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272" w:rsidRDefault="00FC7272" w:rsidP="00FC727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7F151B">
        <w:rPr>
          <w:b/>
          <w:sz w:val="28"/>
          <w:szCs w:val="28"/>
        </w:rPr>
        <w:t>ОДПРОГРАММА № 3</w:t>
      </w:r>
    </w:p>
    <w:p w:rsidR="001D32CA" w:rsidRDefault="007F151B" w:rsidP="00FC727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7E4150">
        <w:rPr>
          <w:b/>
          <w:sz w:val="28"/>
          <w:szCs w:val="28"/>
        </w:rPr>
        <w:t>«Ра</w:t>
      </w:r>
      <w:r w:rsidR="003410A3">
        <w:rPr>
          <w:b/>
          <w:sz w:val="28"/>
          <w:szCs w:val="28"/>
        </w:rPr>
        <w:t xml:space="preserve">звитие системы дополнительного </w:t>
      </w:r>
      <w:r w:rsidRPr="007E4150">
        <w:rPr>
          <w:b/>
          <w:sz w:val="28"/>
          <w:szCs w:val="28"/>
        </w:rPr>
        <w:t xml:space="preserve">образования детей </w:t>
      </w:r>
      <w:r w:rsidR="004130D9">
        <w:rPr>
          <w:b/>
          <w:sz w:val="28"/>
          <w:szCs w:val="28"/>
        </w:rPr>
        <w:t xml:space="preserve">в возрасте </w:t>
      </w:r>
    </w:p>
    <w:p w:rsidR="007F151B" w:rsidRPr="002F3F23" w:rsidRDefault="004130D9" w:rsidP="00FC727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5 до 18 лет на территории </w:t>
      </w:r>
      <w:r w:rsidR="007F151B">
        <w:rPr>
          <w:b/>
          <w:sz w:val="28"/>
          <w:szCs w:val="28"/>
        </w:rPr>
        <w:t xml:space="preserve">Пожарского муниципального </w:t>
      </w:r>
      <w:r w:rsidR="004E56B7">
        <w:rPr>
          <w:b/>
          <w:sz w:val="28"/>
          <w:szCs w:val="28"/>
        </w:rPr>
        <w:t>округа</w:t>
      </w:r>
      <w:r w:rsidR="007F151B" w:rsidRPr="007E4150">
        <w:rPr>
          <w:b/>
          <w:sz w:val="28"/>
          <w:szCs w:val="28"/>
        </w:rPr>
        <w:t>»</w:t>
      </w:r>
    </w:p>
    <w:p w:rsidR="007F151B" w:rsidRPr="002F3F23" w:rsidRDefault="007F151B" w:rsidP="002F3F23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2F3F23">
        <w:rPr>
          <w:b/>
          <w:sz w:val="28"/>
          <w:szCs w:val="28"/>
        </w:rPr>
        <w:t>на 20</w:t>
      </w:r>
      <w:r w:rsidR="006D4EA6">
        <w:rPr>
          <w:b/>
          <w:sz w:val="28"/>
          <w:szCs w:val="28"/>
        </w:rPr>
        <w:t>2</w:t>
      </w:r>
      <w:r w:rsidR="004E56B7">
        <w:rPr>
          <w:b/>
          <w:sz w:val="28"/>
          <w:szCs w:val="28"/>
        </w:rPr>
        <w:t>3</w:t>
      </w:r>
      <w:r w:rsidR="001B5A62">
        <w:rPr>
          <w:b/>
          <w:sz w:val="28"/>
          <w:szCs w:val="28"/>
        </w:rPr>
        <w:t>-202</w:t>
      </w:r>
      <w:r w:rsidR="004E56B7">
        <w:rPr>
          <w:b/>
          <w:sz w:val="28"/>
          <w:szCs w:val="28"/>
        </w:rPr>
        <w:t>5</w:t>
      </w:r>
      <w:r w:rsidRPr="002F3F23">
        <w:rPr>
          <w:b/>
          <w:sz w:val="28"/>
          <w:szCs w:val="28"/>
        </w:rPr>
        <w:t xml:space="preserve"> годы</w:t>
      </w:r>
    </w:p>
    <w:p w:rsidR="007F151B" w:rsidRPr="002F3F23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F151B" w:rsidRPr="007E4150" w:rsidRDefault="007F151B" w:rsidP="002F3F23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0E0BBB">
        <w:rPr>
          <w:b/>
          <w:sz w:val="28"/>
          <w:szCs w:val="28"/>
        </w:rPr>
        <w:t>ПАСПОРТ</w:t>
      </w:r>
      <w:r>
        <w:rPr>
          <w:b/>
          <w:sz w:val="28"/>
          <w:szCs w:val="28"/>
        </w:rPr>
        <w:t xml:space="preserve"> П</w:t>
      </w:r>
      <w:r w:rsidRPr="007E4150">
        <w:rPr>
          <w:b/>
          <w:sz w:val="28"/>
          <w:szCs w:val="28"/>
        </w:rPr>
        <w:t xml:space="preserve">ОДПРОГРАММЫ </w:t>
      </w:r>
    </w:p>
    <w:p w:rsidR="007F151B" w:rsidRPr="000E0BBB" w:rsidRDefault="007F151B" w:rsidP="000E0BBB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11"/>
        <w:gridCol w:w="7977"/>
      </w:tblGrid>
      <w:tr w:rsidR="007F151B" w:rsidRPr="000E0BBB" w:rsidTr="00E42E21">
        <w:tc>
          <w:tcPr>
            <w:tcW w:w="2211" w:type="dxa"/>
          </w:tcPr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Наименование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  <w:r w:rsidRPr="002F3F23">
              <w:rPr>
                <w:sz w:val="28"/>
                <w:szCs w:val="28"/>
              </w:rPr>
              <w:t xml:space="preserve">подпрограммы </w:t>
            </w:r>
          </w:p>
          <w:p w:rsidR="007F151B" w:rsidRPr="002F3F23" w:rsidRDefault="007F151B" w:rsidP="00D61D6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7" w:type="dxa"/>
          </w:tcPr>
          <w:p w:rsidR="007F151B" w:rsidRPr="002F3F23" w:rsidRDefault="004130D9" w:rsidP="004E56B7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 w:rsidRPr="004130D9">
              <w:rPr>
                <w:sz w:val="28"/>
                <w:szCs w:val="28"/>
              </w:rPr>
              <w:t xml:space="preserve">Развитие системы дополнительного образования детей в возрасте от 5 до 18 лет на территории Пожарского муниципального </w:t>
            </w:r>
            <w:r w:rsidR="004E56B7">
              <w:rPr>
                <w:sz w:val="28"/>
                <w:szCs w:val="28"/>
              </w:rPr>
              <w:t>округа</w:t>
            </w:r>
            <w:r w:rsidRPr="004130D9">
              <w:rPr>
                <w:sz w:val="28"/>
                <w:szCs w:val="28"/>
              </w:rPr>
              <w:t>»</w:t>
            </w:r>
            <w:r w:rsidR="007C1866">
              <w:rPr>
                <w:sz w:val="28"/>
                <w:szCs w:val="28"/>
              </w:rPr>
              <w:t xml:space="preserve"> </w:t>
            </w:r>
            <w:r w:rsidRPr="004130D9">
              <w:rPr>
                <w:sz w:val="28"/>
                <w:szCs w:val="28"/>
              </w:rPr>
              <w:t>на 202</w:t>
            </w:r>
            <w:r w:rsidR="004E56B7">
              <w:rPr>
                <w:sz w:val="28"/>
                <w:szCs w:val="28"/>
              </w:rPr>
              <w:t>3</w:t>
            </w:r>
            <w:r w:rsidRPr="004130D9">
              <w:rPr>
                <w:sz w:val="28"/>
                <w:szCs w:val="28"/>
              </w:rPr>
              <w:t>-202</w:t>
            </w:r>
            <w:r w:rsidR="004E56B7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годы (далее – П</w:t>
            </w:r>
            <w:r w:rsidR="007F151B">
              <w:rPr>
                <w:sz w:val="28"/>
                <w:szCs w:val="28"/>
              </w:rPr>
              <w:t>одпрограмма)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подпрограммы</w:t>
            </w:r>
          </w:p>
        </w:tc>
        <w:tc>
          <w:tcPr>
            <w:tcW w:w="7977" w:type="dxa"/>
          </w:tcPr>
          <w:p w:rsidR="007F151B" w:rsidRDefault="007F151B" w:rsidP="002F3F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Пожарского муниципального </w:t>
            </w:r>
            <w:r w:rsidR="004E56B7">
              <w:rPr>
                <w:sz w:val="28"/>
                <w:szCs w:val="28"/>
              </w:rPr>
              <w:t>округа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</w:p>
          <w:p w:rsidR="007F151B" w:rsidRPr="005B14F2" w:rsidRDefault="007F151B" w:rsidP="002F3F23">
            <w:pPr>
              <w:jc w:val="both"/>
              <w:rPr>
                <w:sz w:val="28"/>
                <w:szCs w:val="28"/>
              </w:rPr>
            </w:pP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D61D6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Разработчики подпрограммы</w:t>
            </w:r>
          </w:p>
        </w:tc>
        <w:tc>
          <w:tcPr>
            <w:tcW w:w="7977" w:type="dxa"/>
          </w:tcPr>
          <w:p w:rsidR="007F151B" w:rsidRPr="000E0BBB" w:rsidRDefault="007F151B" w:rsidP="007C18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 xml:space="preserve">администрации Пожарского муниципального </w:t>
            </w:r>
            <w:r w:rsidR="007C1866">
              <w:rPr>
                <w:sz w:val="28"/>
                <w:szCs w:val="28"/>
              </w:rPr>
              <w:t>округа</w:t>
            </w:r>
            <w:r w:rsidR="00F32946">
              <w:rPr>
                <w:sz w:val="28"/>
                <w:szCs w:val="28"/>
              </w:rPr>
              <w:t xml:space="preserve"> Приморского края</w:t>
            </w:r>
            <w:r w:rsidR="004130D9">
              <w:rPr>
                <w:sz w:val="28"/>
                <w:szCs w:val="28"/>
              </w:rPr>
              <w:t xml:space="preserve">, муниципальный опорный центр Пожарского муниципального </w:t>
            </w:r>
            <w:r w:rsidR="004E56B7">
              <w:rPr>
                <w:sz w:val="28"/>
                <w:szCs w:val="28"/>
              </w:rPr>
              <w:t>округ</w:t>
            </w:r>
            <w:r w:rsidR="004130D9">
              <w:rPr>
                <w:sz w:val="28"/>
                <w:szCs w:val="28"/>
              </w:rPr>
              <w:t>а (далее</w:t>
            </w:r>
            <w:r w:rsidR="007C1866">
              <w:rPr>
                <w:sz w:val="28"/>
                <w:szCs w:val="28"/>
              </w:rPr>
              <w:t xml:space="preserve"> – </w:t>
            </w:r>
            <w:r w:rsidR="004130D9">
              <w:rPr>
                <w:sz w:val="28"/>
                <w:szCs w:val="28"/>
              </w:rPr>
              <w:t xml:space="preserve"> МОЦ)</w:t>
            </w:r>
          </w:p>
        </w:tc>
      </w:tr>
      <w:tr w:rsidR="007F151B" w:rsidRPr="000E0BBB" w:rsidTr="00E42E21">
        <w:tc>
          <w:tcPr>
            <w:tcW w:w="2211" w:type="dxa"/>
          </w:tcPr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 w:rsidRPr="000E0BBB">
              <w:rPr>
                <w:sz w:val="28"/>
                <w:szCs w:val="28"/>
              </w:rPr>
              <w:t xml:space="preserve">Ответственный </w:t>
            </w:r>
          </w:p>
          <w:p w:rsidR="007F151B" w:rsidRDefault="007F151B" w:rsidP="00FA762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Pr="000E0BBB">
              <w:rPr>
                <w:sz w:val="28"/>
                <w:szCs w:val="28"/>
              </w:rPr>
              <w:t>сполнитель</w:t>
            </w:r>
          </w:p>
          <w:p w:rsidR="007F151B" w:rsidRPr="000E0BBB" w:rsidRDefault="007F151B" w:rsidP="00FA7626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977" w:type="dxa"/>
          </w:tcPr>
          <w:p w:rsidR="007F151B" w:rsidRPr="000E0BBB" w:rsidRDefault="007F151B" w:rsidP="00156CF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</w:t>
            </w:r>
            <w:r w:rsidRPr="000E0BBB">
              <w:rPr>
                <w:sz w:val="28"/>
                <w:szCs w:val="28"/>
              </w:rPr>
              <w:t xml:space="preserve"> образования </w:t>
            </w:r>
            <w:r>
              <w:rPr>
                <w:sz w:val="28"/>
                <w:szCs w:val="28"/>
              </w:rPr>
              <w:t xml:space="preserve">администрации Пожарского муниципального </w:t>
            </w:r>
            <w:r w:rsidR="007C1866">
              <w:rPr>
                <w:sz w:val="28"/>
                <w:szCs w:val="28"/>
              </w:rPr>
              <w:t>округа</w:t>
            </w:r>
            <w:r>
              <w:rPr>
                <w:sz w:val="28"/>
                <w:szCs w:val="28"/>
              </w:rPr>
              <w:t xml:space="preserve">, образовательные учреждения Пожарского муниципального </w:t>
            </w:r>
            <w:r w:rsidR="007C1866">
              <w:rPr>
                <w:sz w:val="28"/>
                <w:szCs w:val="28"/>
              </w:rPr>
              <w:t>округа</w:t>
            </w:r>
            <w:r w:rsidR="004F6D11">
              <w:rPr>
                <w:sz w:val="28"/>
                <w:szCs w:val="28"/>
              </w:rPr>
              <w:t xml:space="preserve"> Приморского края</w:t>
            </w:r>
            <w:r w:rsidR="004130D9">
              <w:rPr>
                <w:sz w:val="28"/>
                <w:szCs w:val="28"/>
              </w:rPr>
              <w:t xml:space="preserve">, муниципальный опорный центр Пожарского муниципального </w:t>
            </w:r>
            <w:r w:rsidR="004E56B7">
              <w:rPr>
                <w:sz w:val="28"/>
                <w:szCs w:val="28"/>
              </w:rPr>
              <w:t>округа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720054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подпрограммы</w:t>
            </w:r>
          </w:p>
        </w:tc>
        <w:tc>
          <w:tcPr>
            <w:tcW w:w="7977" w:type="dxa"/>
          </w:tcPr>
          <w:p w:rsidR="00364E7D" w:rsidRPr="002D38A9" w:rsidRDefault="00364E7D" w:rsidP="004130D9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Получение</w:t>
            </w:r>
            <w:r w:rsidRPr="003F3920">
              <w:rPr>
                <w:sz w:val="28"/>
                <w:szCs w:val="28"/>
              </w:rPr>
              <w:t xml:space="preserve"> дополнительного образования</w:t>
            </w:r>
            <w:r w:rsidRPr="00786704">
              <w:rPr>
                <w:sz w:val="28"/>
                <w:szCs w:val="28"/>
              </w:rPr>
              <w:t xml:space="preserve"> дет</w:t>
            </w:r>
            <w:r>
              <w:rPr>
                <w:sz w:val="28"/>
                <w:szCs w:val="28"/>
              </w:rPr>
              <w:t>ей и подростков</w:t>
            </w:r>
            <w:r w:rsidRPr="00786704">
              <w:rPr>
                <w:sz w:val="28"/>
                <w:szCs w:val="28"/>
              </w:rPr>
              <w:t>, в том числе имеющи</w:t>
            </w:r>
            <w:r>
              <w:rPr>
                <w:sz w:val="28"/>
                <w:szCs w:val="28"/>
              </w:rPr>
              <w:t>ми</w:t>
            </w:r>
            <w:r w:rsidRPr="00786704">
              <w:rPr>
                <w:sz w:val="28"/>
                <w:szCs w:val="28"/>
              </w:rPr>
              <w:t xml:space="preserve"> проблемы со здоровьем, детьми-инвалидами, одаренными школьниками</w:t>
            </w:r>
            <w:r w:rsidR="007C1866">
              <w:rPr>
                <w:sz w:val="28"/>
                <w:szCs w:val="28"/>
              </w:rPr>
              <w:t xml:space="preserve"> </w:t>
            </w:r>
            <w:r w:rsidRPr="00786704">
              <w:rPr>
                <w:sz w:val="28"/>
                <w:szCs w:val="28"/>
              </w:rPr>
              <w:t xml:space="preserve">по всем направлениям </w:t>
            </w:r>
            <w:r>
              <w:rPr>
                <w:sz w:val="28"/>
                <w:szCs w:val="28"/>
              </w:rPr>
              <w:t>деятельности</w:t>
            </w:r>
            <w:r w:rsidR="004130D9">
              <w:rPr>
                <w:sz w:val="28"/>
                <w:szCs w:val="28"/>
              </w:rPr>
              <w:t>, внедрение инновационных технологий</w:t>
            </w:r>
            <w:r w:rsidR="00C27ADE">
              <w:rPr>
                <w:sz w:val="28"/>
                <w:szCs w:val="28"/>
              </w:rPr>
              <w:t xml:space="preserve"> работы с детьми.</w:t>
            </w:r>
          </w:p>
        </w:tc>
      </w:tr>
      <w:tr w:rsidR="00364E7D" w:rsidRPr="000E0BBB" w:rsidTr="00E42E21">
        <w:tc>
          <w:tcPr>
            <w:tcW w:w="2211" w:type="dxa"/>
          </w:tcPr>
          <w:p w:rsidR="00364E7D" w:rsidRPr="000E0BBB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подпрограммы</w:t>
            </w:r>
          </w:p>
        </w:tc>
        <w:tc>
          <w:tcPr>
            <w:tcW w:w="7977" w:type="dxa"/>
          </w:tcPr>
          <w:p w:rsidR="00364E7D" w:rsidRDefault="00364E7D" w:rsidP="00AD00A1">
            <w:pPr>
              <w:pStyle w:val="ConsPlusNonformat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охвата детей и подростков дополнительным образованием. </w:t>
            </w:r>
          </w:p>
          <w:p w:rsidR="00364E7D" w:rsidRPr="002656A0" w:rsidRDefault="00364E7D" w:rsidP="00AD00A1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 xml:space="preserve">оздание условий для успешной социализации  и эффективной самореализации детей и </w:t>
            </w:r>
            <w:r>
              <w:rPr>
                <w:sz w:val="28"/>
                <w:szCs w:val="28"/>
              </w:rPr>
              <w:t>подростков</w:t>
            </w:r>
            <w:r w:rsidRPr="002656A0">
              <w:rPr>
                <w:sz w:val="28"/>
                <w:szCs w:val="28"/>
              </w:rPr>
              <w:t>;</w:t>
            </w:r>
          </w:p>
          <w:p w:rsidR="00364E7D" w:rsidRPr="002656A0" w:rsidRDefault="00364E7D" w:rsidP="00AD00A1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2656A0">
              <w:rPr>
                <w:sz w:val="28"/>
                <w:szCs w:val="28"/>
              </w:rPr>
              <w:t xml:space="preserve">оздание условий для развития детского творчества в области знаний по естественнонаучным  и техническим </w:t>
            </w:r>
            <w:r w:rsidR="00AD00A1">
              <w:rPr>
                <w:sz w:val="28"/>
                <w:szCs w:val="28"/>
              </w:rPr>
              <w:t>областям</w:t>
            </w:r>
            <w:r w:rsidRPr="002656A0">
              <w:rPr>
                <w:sz w:val="28"/>
                <w:szCs w:val="28"/>
              </w:rPr>
              <w:t>;</w:t>
            </w:r>
          </w:p>
          <w:p w:rsidR="00AD00A1" w:rsidRDefault="00364E7D" w:rsidP="00AD00A1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</w:t>
            </w:r>
            <w:r w:rsidRPr="00A40FBF">
              <w:rPr>
                <w:sz w:val="28"/>
                <w:szCs w:val="28"/>
              </w:rPr>
              <w:t xml:space="preserve"> условий для совершенствования патриотического воспитания</w:t>
            </w:r>
            <w:r>
              <w:rPr>
                <w:sz w:val="28"/>
                <w:szCs w:val="28"/>
              </w:rPr>
              <w:t>.</w:t>
            </w:r>
          </w:p>
          <w:p w:rsidR="00AD00A1" w:rsidRDefault="00AD00A1" w:rsidP="00AD00A1">
            <w:pPr>
              <w:autoSpaceDE w:val="0"/>
              <w:autoSpaceDN w:val="0"/>
              <w:adjustRightInd w:val="0"/>
              <w:jc w:val="both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Расширение спектра образовательных услуг через внедрение типовых моделей развития дополнительного образования;</w:t>
            </w:r>
          </w:p>
          <w:p w:rsidR="00AD00A1" w:rsidRDefault="00AD00A1" w:rsidP="00AD00A1">
            <w:pPr>
              <w:pStyle w:val="ConsPlusNonformat"/>
              <w:ind w:left="66"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Формирования осознанного отношения родительской общественности к системе дополнительного образования, как к эффективному инструменту самоопределения ребёнка;</w:t>
            </w:r>
          </w:p>
          <w:p w:rsidR="00AD00A1" w:rsidRDefault="00AD00A1" w:rsidP="00AD00A1">
            <w:pPr>
              <w:pStyle w:val="ConsPlusNonformat"/>
              <w:ind w:left="66"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О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>бновление инфраструктуры дополнительного</w:t>
            </w:r>
            <w:r w:rsidR="007C18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>образования детей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AD00A1" w:rsidRDefault="00AD00A1" w:rsidP="00AD00A1">
            <w:pPr>
              <w:pStyle w:val="ConsPlusNonformat"/>
              <w:ind w:left="66"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С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 xml:space="preserve">овершенствование системы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 xml:space="preserve">ерсонифицированного               учета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 xml:space="preserve">персонифицированного финансирования в рамках  целевой модели, в том числе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выдача 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 xml:space="preserve">сертификатов        персонифицированного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 xml:space="preserve">, а также оказание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информационно-консультационной 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 xml:space="preserve">поддержки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родителям        (законным </w:t>
            </w:r>
            <w:r w:rsidRPr="00EF0C77">
              <w:rPr>
                <w:rFonts w:ascii="Times New Roman" w:hAnsi="Times New Roman" w:cs="Times New Roman"/>
                <w:sz w:val="28"/>
                <w:szCs w:val="28"/>
              </w:rPr>
              <w:t>представителям) для получения детьми  качественного дополнительного образования;</w:t>
            </w:r>
          </w:p>
          <w:p w:rsidR="00AD00A1" w:rsidRPr="00AD00A1" w:rsidRDefault="00AD00A1" w:rsidP="001D32CA">
            <w:pPr>
              <w:pStyle w:val="ConsPlusNonformat"/>
              <w:ind w:left="66"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О</w:t>
            </w:r>
            <w:r w:rsidRPr="00785EA1">
              <w:rPr>
                <w:rFonts w:ascii="Times New Roman" w:hAnsi="Times New Roman" w:cs="Times New Roman"/>
                <w:sz w:val="28"/>
                <w:szCs w:val="28"/>
              </w:rPr>
              <w:t>рганизация воспита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тельной деятельности на основе социокультурных,</w:t>
            </w:r>
            <w:r w:rsidR="001D32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C186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150168">
              <w:rPr>
                <w:rFonts w:ascii="Times New Roman" w:hAnsi="Times New Roman" w:cs="Times New Roman"/>
                <w:sz w:val="28"/>
                <w:szCs w:val="28"/>
              </w:rPr>
              <w:t xml:space="preserve">уховно-нравственных </w:t>
            </w:r>
            <w:r w:rsidRPr="00785EA1">
              <w:rPr>
                <w:rFonts w:ascii="Times New Roman" w:hAnsi="Times New Roman" w:cs="Times New Roman"/>
                <w:sz w:val="28"/>
                <w:szCs w:val="28"/>
              </w:rPr>
              <w:t>ценностей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российского </w:t>
            </w:r>
            <w:r w:rsidRPr="00785EA1">
              <w:rPr>
                <w:rFonts w:ascii="Times New Roman" w:hAnsi="Times New Roman" w:cs="Times New Roman"/>
                <w:sz w:val="28"/>
                <w:szCs w:val="28"/>
              </w:rPr>
              <w:t>общества и государства, а также формирование у  детей и молодежи общероссийской гражданской  идентичности, патриотизма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гражданской </w:t>
            </w:r>
            <w:r w:rsidRPr="00785EA1">
              <w:rPr>
                <w:rFonts w:ascii="Times New Roman" w:hAnsi="Times New Roman" w:cs="Times New Roman"/>
                <w:sz w:val="28"/>
                <w:szCs w:val="28"/>
              </w:rPr>
              <w:t>ответственности</w:t>
            </w:r>
            <w:r w:rsidR="001D32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785EA1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72562E" w:rsidRPr="000E0BBB" w:rsidTr="00E42E21">
        <w:trPr>
          <w:trHeight w:val="2950"/>
        </w:trPr>
        <w:tc>
          <w:tcPr>
            <w:tcW w:w="2211" w:type="dxa"/>
          </w:tcPr>
          <w:p w:rsidR="0072562E" w:rsidRPr="002F3F23" w:rsidRDefault="0072562E" w:rsidP="00382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Нормативные документы </w:t>
            </w:r>
          </w:p>
        </w:tc>
        <w:tc>
          <w:tcPr>
            <w:tcW w:w="7977" w:type="dxa"/>
          </w:tcPr>
          <w:p w:rsidR="005B3593" w:rsidRDefault="0072562E" w:rsidP="0072562E">
            <w:pPr>
              <w:jc w:val="both"/>
              <w:rPr>
                <w:sz w:val="28"/>
                <w:szCs w:val="28"/>
              </w:rPr>
            </w:pPr>
            <w:r w:rsidRPr="000F13FA">
              <w:rPr>
                <w:sz w:val="28"/>
                <w:szCs w:val="28"/>
              </w:rPr>
              <w:t>Приказ министерства просвещения Российской Федерации от 09.11.2018 № 196 «Об утверждении Порядка организации и осуществления образовательной деятельности по дополнительным общеобразовательным программам»;</w:t>
            </w:r>
          </w:p>
          <w:p w:rsidR="00BF0694" w:rsidRDefault="005B3593" w:rsidP="0072562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Приказ</w:t>
            </w:r>
            <w:r w:rsidR="0072562E">
              <w:rPr>
                <w:sz w:val="28"/>
                <w:szCs w:val="28"/>
              </w:rPr>
              <w:t xml:space="preserve"> министерства просвещения </w:t>
            </w:r>
            <w:r w:rsidR="0072562E" w:rsidRPr="000F13FA">
              <w:rPr>
                <w:sz w:val="28"/>
                <w:szCs w:val="28"/>
              </w:rPr>
              <w:t>Российской Федерации</w:t>
            </w:r>
            <w:r w:rsidR="0072562E">
              <w:rPr>
                <w:sz w:val="28"/>
                <w:szCs w:val="28"/>
              </w:rPr>
              <w:t xml:space="preserve"> от 03.09.2019 № 467 «Об утверждении Целевой модели развития региональных систем дополнительного образования детей»;</w:t>
            </w:r>
          </w:p>
          <w:p w:rsidR="0072562E" w:rsidRDefault="0072562E" w:rsidP="0072562E">
            <w:pPr>
              <w:jc w:val="both"/>
              <w:rPr>
                <w:sz w:val="28"/>
                <w:szCs w:val="28"/>
              </w:rPr>
            </w:pPr>
            <w:r w:rsidRPr="00DE3DB8">
              <w:rPr>
                <w:sz w:val="28"/>
                <w:szCs w:val="28"/>
              </w:rPr>
              <w:t>Концепция развития дополнительного образования детей до 2030 года, утвержденная распоряжением Правительства Российской Федерации от 31.03.2022 № 678-р</w:t>
            </w:r>
            <w:r w:rsidRPr="000F13FA">
              <w:rPr>
                <w:sz w:val="28"/>
                <w:szCs w:val="28"/>
              </w:rPr>
              <w:t>;</w:t>
            </w:r>
          </w:p>
          <w:p w:rsidR="0072562E" w:rsidRPr="00DE3DB8" w:rsidRDefault="0072562E" w:rsidP="00150168">
            <w:pPr>
              <w:jc w:val="both"/>
              <w:rPr>
                <w:b/>
                <w:sz w:val="28"/>
                <w:szCs w:val="28"/>
              </w:rPr>
            </w:pPr>
            <w:r w:rsidRPr="000F13FA">
              <w:rPr>
                <w:sz w:val="28"/>
                <w:szCs w:val="28"/>
              </w:rPr>
              <w:t xml:space="preserve">Постановление Правительства Приморского края от 15 апреля 2021 № 230-пп </w:t>
            </w:r>
            <w:r>
              <w:rPr>
                <w:sz w:val="28"/>
                <w:szCs w:val="28"/>
              </w:rPr>
              <w:t>«</w:t>
            </w:r>
            <w:r w:rsidRPr="000F13FA">
              <w:rPr>
                <w:sz w:val="28"/>
                <w:szCs w:val="28"/>
              </w:rPr>
              <w:t>О внедрении системы персонифицированного финансирования дополнительного образования детей на территории Приморского края</w:t>
            </w:r>
            <w:r>
              <w:rPr>
                <w:sz w:val="28"/>
                <w:szCs w:val="28"/>
              </w:rPr>
              <w:t>»</w:t>
            </w:r>
            <w:r w:rsidR="00150168">
              <w:rPr>
                <w:sz w:val="28"/>
                <w:szCs w:val="28"/>
              </w:rPr>
              <w:t>.</w:t>
            </w:r>
          </w:p>
        </w:tc>
      </w:tr>
      <w:tr w:rsidR="00364E7D" w:rsidRPr="000E0BBB" w:rsidTr="00E42E21">
        <w:trPr>
          <w:trHeight w:val="2950"/>
        </w:trPr>
        <w:tc>
          <w:tcPr>
            <w:tcW w:w="2211" w:type="dxa"/>
          </w:tcPr>
          <w:p w:rsidR="00364E7D" w:rsidRPr="00982051" w:rsidRDefault="00364E7D" w:rsidP="0048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C01DE2">
              <w:rPr>
                <w:sz w:val="28"/>
                <w:szCs w:val="28"/>
              </w:rPr>
              <w:t xml:space="preserve">бъемы и источники финансирования </w:t>
            </w:r>
            <w:r>
              <w:rPr>
                <w:sz w:val="28"/>
                <w:szCs w:val="28"/>
              </w:rPr>
              <w:t>(в текущих ценах каждого года)</w:t>
            </w:r>
          </w:p>
        </w:tc>
        <w:tc>
          <w:tcPr>
            <w:tcW w:w="7977" w:type="dxa"/>
          </w:tcPr>
          <w:p w:rsidR="00364E7D" w:rsidRDefault="00364E7D" w:rsidP="002F3F23">
            <w:pPr>
              <w:pStyle w:val="11"/>
              <w:tabs>
                <w:tab w:val="left" w:pos="0"/>
                <w:tab w:val="left" w:pos="633"/>
              </w:tabs>
              <w:spacing w:after="0"/>
              <w:ind w:left="-74" w:right="57" w:firstLine="56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8D5F95">
              <w:rPr>
                <w:sz w:val="28"/>
                <w:szCs w:val="28"/>
              </w:rPr>
              <w:t xml:space="preserve">бщий объем  </w:t>
            </w:r>
            <w:r>
              <w:rPr>
                <w:sz w:val="28"/>
                <w:szCs w:val="28"/>
              </w:rPr>
              <w:t>выплат на реализацию п</w:t>
            </w:r>
            <w:r w:rsidRPr="008D5F95">
              <w:rPr>
                <w:sz w:val="28"/>
                <w:szCs w:val="28"/>
              </w:rPr>
              <w:t>одпрограммы составит</w:t>
            </w:r>
            <w:r>
              <w:rPr>
                <w:sz w:val="28"/>
                <w:szCs w:val="28"/>
              </w:rPr>
              <w:t xml:space="preserve"> из средств бюджета Пожарского муниципального </w:t>
            </w:r>
            <w:r w:rsidR="004E56B7">
              <w:rPr>
                <w:sz w:val="28"/>
                <w:szCs w:val="28"/>
              </w:rPr>
              <w:t>округа</w:t>
            </w:r>
            <w:r w:rsidR="00C47EDF">
              <w:rPr>
                <w:sz w:val="28"/>
                <w:szCs w:val="28"/>
              </w:rPr>
              <w:t xml:space="preserve"> (с учетом персонифицированного финансирования)</w:t>
            </w:r>
            <w:r>
              <w:rPr>
                <w:sz w:val="28"/>
                <w:szCs w:val="28"/>
              </w:rPr>
              <w:t>:</w:t>
            </w:r>
          </w:p>
          <w:tbl>
            <w:tblPr>
              <w:tblW w:w="68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86"/>
              <w:gridCol w:w="1276"/>
              <w:gridCol w:w="1559"/>
              <w:gridCol w:w="1418"/>
              <w:gridCol w:w="1417"/>
            </w:tblGrid>
            <w:tr w:rsidR="006514C4" w:rsidTr="00685160"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3F49AF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rPr>
                      <w:sz w:val="28"/>
                      <w:szCs w:val="28"/>
                    </w:rPr>
                  </w:pPr>
                  <w:r w:rsidRPr="005635E5">
                    <w:rPr>
                      <w:sz w:val="28"/>
                      <w:szCs w:val="28"/>
                    </w:rPr>
                    <w:t>Год</w:t>
                  </w:r>
                  <w:r>
                    <w:rPr>
                      <w:sz w:val="28"/>
                      <w:szCs w:val="28"/>
                    </w:rPr>
                    <w:t>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Бюджет Приморского края, тыс.руб.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Бюджет Пожарского муниципаль</w:t>
                  </w:r>
                  <w:r>
                    <w:rPr>
                      <w:sz w:val="20"/>
                      <w:szCs w:val="20"/>
                    </w:rPr>
                    <w:t>-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ного</w:t>
                  </w:r>
                  <w:r w:rsidR="004E56B7" w:rsidRPr="004E56B7">
                    <w:rPr>
                      <w:sz w:val="20"/>
                      <w:szCs w:val="20"/>
                    </w:rPr>
                    <w:t>округа</w:t>
                  </w:r>
                  <w:r w:rsidRPr="004E56B7">
                    <w:rPr>
                      <w:sz w:val="20"/>
                      <w:szCs w:val="20"/>
                    </w:rPr>
                    <w:t>,</w:t>
                  </w:r>
                </w:p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тыс.руб.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5635E5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sz w:val="20"/>
                      <w:szCs w:val="20"/>
                    </w:rPr>
                  </w:pPr>
                  <w:r w:rsidRPr="005635E5">
                    <w:rPr>
                      <w:sz w:val="20"/>
                      <w:szCs w:val="20"/>
                    </w:rPr>
                    <w:t>Внебюджетные средства, тыс.руб.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514C4" w:rsidRPr="004674F9" w:rsidRDefault="006514C4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674F9">
                    <w:rPr>
                      <w:b/>
                      <w:sz w:val="20"/>
                      <w:szCs w:val="20"/>
                    </w:rPr>
                    <w:t>итого</w:t>
                  </w:r>
                </w:p>
              </w:tc>
            </w:tr>
            <w:tr w:rsidR="00970FAC" w:rsidTr="00685160"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FAC" w:rsidRPr="006514C4" w:rsidRDefault="00970FAC" w:rsidP="006E305E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Default="00970FAC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EF47ED" w:rsidP="00ED227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11481,32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970FAC" w:rsidP="00ED227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70FAC" w:rsidRDefault="00EF47ED" w:rsidP="00130432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11481,32</w:t>
                  </w:r>
                </w:p>
              </w:tc>
            </w:tr>
            <w:tr w:rsidR="00970FAC" w:rsidTr="00685160"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FAC" w:rsidRPr="006514C4" w:rsidRDefault="00970FAC" w:rsidP="006E305E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Default="00970FAC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970FAC" w:rsidP="00ED227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12100,56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970FAC" w:rsidP="00ED2270">
                  <w:pPr>
                    <w:jc w:val="center"/>
                    <w:rPr>
                      <w:sz w:val="18"/>
                      <w:szCs w:val="18"/>
                    </w:rPr>
                  </w:pPr>
                  <w:r w:rsidRPr="00924E3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70FAC" w:rsidRDefault="00970FAC" w:rsidP="00130432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970FAC">
                    <w:rPr>
                      <w:b/>
                      <w:sz w:val="18"/>
                      <w:szCs w:val="18"/>
                    </w:rPr>
                    <w:t>12100,56</w:t>
                  </w:r>
                </w:p>
              </w:tc>
            </w:tr>
            <w:tr w:rsidR="00970FAC" w:rsidTr="00685160"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FAC" w:rsidRPr="006514C4" w:rsidRDefault="00970FAC" w:rsidP="00322ADB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>
                    <w:t>2025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Default="00970FAC" w:rsidP="0003644A">
                  <w:pPr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970FAC" w:rsidP="00ED2270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12154,80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970FAC" w:rsidP="00ED2270">
                  <w:pPr>
                    <w:jc w:val="center"/>
                    <w:rPr>
                      <w:sz w:val="18"/>
                      <w:szCs w:val="18"/>
                    </w:rPr>
                  </w:pPr>
                  <w:r w:rsidRPr="00924E35">
                    <w:rPr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70FAC" w:rsidRDefault="00970FAC" w:rsidP="00130432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970FAC">
                    <w:rPr>
                      <w:b/>
                      <w:sz w:val="18"/>
                      <w:szCs w:val="18"/>
                    </w:rPr>
                    <w:t>12154,80</w:t>
                  </w:r>
                </w:p>
              </w:tc>
            </w:tr>
            <w:tr w:rsidR="00970FAC" w:rsidTr="00685160">
              <w:tc>
                <w:tcPr>
                  <w:tcW w:w="1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70FAC" w:rsidRPr="006514C4" w:rsidRDefault="00970FAC" w:rsidP="005635E5">
                  <w:pPr>
                    <w:pStyle w:val="11"/>
                    <w:tabs>
                      <w:tab w:val="left" w:pos="0"/>
                      <w:tab w:val="left" w:pos="633"/>
                    </w:tabs>
                    <w:spacing w:after="0"/>
                    <w:ind w:left="0" w:right="57"/>
                  </w:pPr>
                  <w:r w:rsidRPr="006514C4">
                    <w:t xml:space="preserve">Итого: 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Default="00970FAC" w:rsidP="0075292B">
                  <w:pPr>
                    <w:rPr>
                      <w:rFonts w:ascii="Calibri" w:hAnsi="Calibri" w:cs="Calibri"/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EF47ED" w:rsidP="00ED227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35 736,68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24E35" w:rsidRDefault="00970FAC" w:rsidP="00ED2270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0,0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970FAC" w:rsidRPr="00970FAC" w:rsidRDefault="00EF47ED" w:rsidP="00130432">
                  <w:pPr>
                    <w:jc w:val="center"/>
                    <w:rPr>
                      <w:b/>
                      <w:bCs/>
                      <w:sz w:val="18"/>
                      <w:szCs w:val="18"/>
                    </w:rPr>
                  </w:pPr>
                  <w:r>
                    <w:rPr>
                      <w:b/>
                      <w:bCs/>
                      <w:sz w:val="18"/>
                      <w:szCs w:val="18"/>
                    </w:rPr>
                    <w:t>35 736,68</w:t>
                  </w:r>
                </w:p>
              </w:tc>
            </w:tr>
          </w:tbl>
          <w:p w:rsidR="00364E7D" w:rsidRPr="00720054" w:rsidRDefault="00364E7D" w:rsidP="00686181">
            <w:pPr>
              <w:pStyle w:val="ConsPlusNonformat"/>
              <w:ind w:left="66" w:right="57" w:firstLine="425"/>
              <w:contextualSpacing/>
              <w:jc w:val="both"/>
              <w:rPr>
                <w:color w:val="C0504D"/>
                <w:sz w:val="28"/>
                <w:szCs w:val="28"/>
              </w:rPr>
            </w:pPr>
          </w:p>
        </w:tc>
      </w:tr>
      <w:tr w:rsidR="007F151B" w:rsidRPr="000E0BBB" w:rsidTr="00F94FD1">
        <w:trPr>
          <w:trHeight w:val="828"/>
        </w:trPr>
        <w:tc>
          <w:tcPr>
            <w:tcW w:w="2211" w:type="dxa"/>
          </w:tcPr>
          <w:p w:rsidR="007F151B" w:rsidRPr="00BB2A91" w:rsidRDefault="007F151B" w:rsidP="00983E57">
            <w:pPr>
              <w:jc w:val="both"/>
              <w:rPr>
                <w:sz w:val="28"/>
                <w:szCs w:val="28"/>
              </w:rPr>
            </w:pPr>
            <w:r w:rsidRPr="00BB2A91">
              <w:rPr>
                <w:sz w:val="28"/>
                <w:szCs w:val="28"/>
              </w:rPr>
              <w:t xml:space="preserve">Ожидаемые </w:t>
            </w:r>
            <w:r>
              <w:rPr>
                <w:sz w:val="28"/>
                <w:szCs w:val="28"/>
              </w:rPr>
              <w:t xml:space="preserve">конечные </w:t>
            </w:r>
            <w:r w:rsidRPr="00BB2A91">
              <w:rPr>
                <w:sz w:val="28"/>
                <w:szCs w:val="28"/>
              </w:rPr>
              <w:t xml:space="preserve">результаты реализации </w:t>
            </w:r>
            <w:r>
              <w:rPr>
                <w:sz w:val="28"/>
                <w:szCs w:val="28"/>
              </w:rPr>
              <w:t>п</w:t>
            </w:r>
            <w:r w:rsidRPr="00BB2A91">
              <w:rPr>
                <w:sz w:val="28"/>
                <w:szCs w:val="28"/>
              </w:rPr>
              <w:t>одпрограммы</w:t>
            </w:r>
            <w:r>
              <w:rPr>
                <w:sz w:val="28"/>
                <w:szCs w:val="28"/>
              </w:rPr>
              <w:t>,</w:t>
            </w:r>
          </w:p>
          <w:p w:rsidR="007F151B" w:rsidRPr="00BB2A91" w:rsidRDefault="007F151B" w:rsidP="00F94FD1">
            <w:pPr>
              <w:jc w:val="both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ц</w:t>
            </w:r>
            <w:r w:rsidRPr="000E0BBB">
              <w:rPr>
                <w:sz w:val="28"/>
                <w:szCs w:val="28"/>
              </w:rPr>
              <w:t xml:space="preserve">елевые индикаторы </w:t>
            </w:r>
            <w:r>
              <w:rPr>
                <w:sz w:val="28"/>
                <w:szCs w:val="28"/>
              </w:rPr>
              <w:t>и показатели  подпрогра</w:t>
            </w:r>
            <w:r w:rsidR="00F94FD1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мы</w:t>
            </w:r>
          </w:p>
        </w:tc>
        <w:tc>
          <w:tcPr>
            <w:tcW w:w="7977" w:type="dxa"/>
          </w:tcPr>
          <w:p w:rsidR="007F151B" w:rsidRDefault="007F151B" w:rsidP="00983E5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 w:firstLine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Ожидаемые результаты к концу реализации подпрограммы составят: </w:t>
            </w:r>
          </w:p>
          <w:p w:rsidR="007F151B" w:rsidRPr="005B0176" w:rsidRDefault="007F151B" w:rsidP="00041A77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</w:t>
            </w:r>
            <w:r w:rsidRPr="005B0176">
              <w:rPr>
                <w:sz w:val="28"/>
                <w:szCs w:val="28"/>
              </w:rPr>
              <w:t>величение количества детских и молодежных военно-патриотических объединений</w:t>
            </w:r>
            <w:r w:rsidR="00F94FD1">
              <w:rPr>
                <w:sz w:val="28"/>
                <w:szCs w:val="28"/>
              </w:rPr>
              <w:t xml:space="preserve"> - </w:t>
            </w:r>
            <w:r w:rsidR="004E75FF">
              <w:rPr>
                <w:sz w:val="28"/>
                <w:szCs w:val="28"/>
              </w:rPr>
              <w:t>в каждом образовательном учреждении.</w:t>
            </w:r>
          </w:p>
          <w:p w:rsidR="007F151B" w:rsidRPr="00B97EB8" w:rsidRDefault="00AD00A1" w:rsidP="00041A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7F151B">
              <w:rPr>
                <w:sz w:val="28"/>
                <w:szCs w:val="28"/>
              </w:rPr>
              <w:t>у</w:t>
            </w:r>
            <w:r w:rsidR="007F151B" w:rsidRPr="005B0176">
              <w:rPr>
                <w:sz w:val="28"/>
                <w:szCs w:val="28"/>
              </w:rPr>
              <w:t>дельный вес обучающихся, участ</w:t>
            </w:r>
            <w:r w:rsidR="007F151B">
              <w:rPr>
                <w:sz w:val="28"/>
                <w:szCs w:val="28"/>
              </w:rPr>
              <w:t>вующих в</w:t>
            </w:r>
            <w:r w:rsidR="007F151B" w:rsidRPr="005B0176">
              <w:rPr>
                <w:sz w:val="28"/>
                <w:szCs w:val="28"/>
              </w:rPr>
              <w:t xml:space="preserve"> конкурсных мероприяти</w:t>
            </w:r>
            <w:r w:rsidR="007F151B">
              <w:rPr>
                <w:sz w:val="28"/>
                <w:szCs w:val="28"/>
              </w:rPr>
              <w:t>ях</w:t>
            </w:r>
            <w:r w:rsidR="007F151B" w:rsidRPr="005B0176">
              <w:rPr>
                <w:sz w:val="28"/>
                <w:szCs w:val="28"/>
              </w:rPr>
              <w:t xml:space="preserve"> различного уровня</w:t>
            </w:r>
            <w:r w:rsidR="007F151B">
              <w:rPr>
                <w:sz w:val="28"/>
                <w:szCs w:val="28"/>
              </w:rPr>
              <w:t>,</w:t>
            </w:r>
            <w:r w:rsidR="007F151B" w:rsidRPr="005B0176">
              <w:rPr>
                <w:sz w:val="28"/>
                <w:szCs w:val="28"/>
              </w:rPr>
              <w:t xml:space="preserve"> в общем числе занимающихся в системе дополнительного о</w:t>
            </w:r>
            <w:bookmarkStart w:id="0" w:name="_GoBack"/>
            <w:bookmarkEnd w:id="0"/>
            <w:r w:rsidR="007F151B" w:rsidRPr="005B0176">
              <w:rPr>
                <w:sz w:val="28"/>
                <w:szCs w:val="28"/>
              </w:rPr>
              <w:t>бразования детей</w:t>
            </w:r>
            <w:r w:rsidR="007F151B">
              <w:rPr>
                <w:sz w:val="28"/>
                <w:szCs w:val="28"/>
              </w:rPr>
              <w:t xml:space="preserve"> - </w:t>
            </w:r>
            <w:r w:rsidR="007F151B" w:rsidRPr="005B0176">
              <w:rPr>
                <w:sz w:val="28"/>
                <w:szCs w:val="28"/>
              </w:rPr>
              <w:t xml:space="preserve">  не менее 50%  от общего числа обучающихся в </w:t>
            </w:r>
            <w:r w:rsidR="007F151B" w:rsidRPr="00B97EB8">
              <w:rPr>
                <w:sz w:val="28"/>
                <w:szCs w:val="28"/>
              </w:rPr>
              <w:t xml:space="preserve">организациях дополнительного образования; </w:t>
            </w:r>
          </w:p>
          <w:p w:rsidR="00364E7D" w:rsidRDefault="003F49AF" w:rsidP="00AD00A1">
            <w:pPr>
              <w:pStyle w:val="11"/>
              <w:tabs>
                <w:tab w:val="left" w:pos="0"/>
                <w:tab w:val="left" w:pos="927"/>
              </w:tabs>
              <w:spacing w:after="0"/>
              <w:ind w:left="0" w:right="57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- п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>овышение заработной платы педагогическим работникам дополнительного  образования в соответствии с Указ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 xml:space="preserve">ом </w:t>
            </w:r>
            <w:r w:rsidR="00364E7D">
              <w:rPr>
                <w:rFonts w:eastAsia="SimSun"/>
                <w:sz w:val="28"/>
                <w:szCs w:val="28"/>
                <w:lang w:eastAsia="zh-CN"/>
              </w:rPr>
              <w:t xml:space="preserve">Президента Российской Федерации от 07.05.2012 № </w:t>
            </w:r>
            <w:r w:rsidR="00AB18E0">
              <w:rPr>
                <w:rFonts w:eastAsia="SimSun"/>
                <w:sz w:val="28"/>
                <w:szCs w:val="28"/>
                <w:lang w:eastAsia="zh-CN"/>
              </w:rPr>
              <w:t>597</w:t>
            </w:r>
            <w:r w:rsidR="00AD00A1">
              <w:rPr>
                <w:rFonts w:eastAsia="SimSun"/>
                <w:sz w:val="28"/>
                <w:szCs w:val="28"/>
                <w:lang w:eastAsia="zh-CN"/>
              </w:rPr>
              <w:t>.</w:t>
            </w:r>
          </w:p>
          <w:p w:rsidR="00AD00A1" w:rsidRDefault="00AD00A1" w:rsidP="00AD00A1">
            <w:pPr>
              <w:pStyle w:val="ConsPlusNonformat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- планомерное увеличение охвата детей от 5 до 18 лет дополнительными общеразвивающими программами в рамках персонифицированного финансирования на 0,5% ежегодно;</w:t>
            </w:r>
          </w:p>
          <w:p w:rsidR="00AD00A1" w:rsidRDefault="00AD00A1" w:rsidP="00AD00A1">
            <w:pPr>
              <w:pStyle w:val="ConsPlusNonformat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профессиональных компетенций педагогических работников сферы дополнительного образования в вопросах реализации инновационных программ на 10% ежегодно;</w:t>
            </w:r>
          </w:p>
          <w:p w:rsidR="00AD00A1" w:rsidRDefault="00AD00A1" w:rsidP="00AD00A1">
            <w:pPr>
              <w:pStyle w:val="ConsPlusNonformat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поддержание качества удовлетворенности потребителей дополнительного образования в полном объеме;</w:t>
            </w:r>
          </w:p>
          <w:p w:rsidR="00AD00A1" w:rsidRDefault="00AD00A1" w:rsidP="00AD00A1">
            <w:pPr>
              <w:pStyle w:val="ConsPlusNonformat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обновление материально-технической базы инновационных дополнительных общеобразовательных программ на 10%;</w:t>
            </w:r>
          </w:p>
          <w:p w:rsidR="00AD00A1" w:rsidRDefault="00AD00A1" w:rsidP="00AD00A1">
            <w:pPr>
              <w:pStyle w:val="ConsPlusNonformat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53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дополнительных общеобразовательных программ</w:t>
            </w:r>
            <w:r w:rsidR="00F94FD1">
              <w:rPr>
                <w:rFonts w:ascii="Times New Roman" w:hAnsi="Times New Roman" w:cs="Times New Roman"/>
                <w:sz w:val="28"/>
                <w:szCs w:val="28"/>
              </w:rPr>
              <w:t>, реализуемых в сетевой форме;</w:t>
            </w:r>
          </w:p>
          <w:p w:rsidR="00AD00A1" w:rsidRPr="005B0176" w:rsidRDefault="00AD00A1" w:rsidP="00F94FD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</w:t>
            </w:r>
            <w:r w:rsidRPr="004F032B">
              <w:rPr>
                <w:sz w:val="28"/>
                <w:szCs w:val="28"/>
              </w:rPr>
              <w:t xml:space="preserve">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</w:t>
            </w:r>
            <w:r w:rsidRPr="00F94FD1">
              <w:rPr>
                <w:sz w:val="28"/>
                <w:szCs w:val="28"/>
              </w:rPr>
              <w:t>за счет бюджетных средств</w:t>
            </w:r>
          </w:p>
        </w:tc>
      </w:tr>
      <w:tr w:rsidR="00D326C1" w:rsidRPr="000E0BBB" w:rsidTr="00E42E21">
        <w:trPr>
          <w:trHeight w:val="572"/>
        </w:trPr>
        <w:tc>
          <w:tcPr>
            <w:tcW w:w="2211" w:type="dxa"/>
          </w:tcPr>
          <w:p w:rsidR="00D326C1" w:rsidRDefault="00D326C1" w:rsidP="00983E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977" w:type="dxa"/>
          </w:tcPr>
          <w:tbl>
            <w:tblPr>
              <w:tblW w:w="72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4872"/>
              <w:gridCol w:w="709"/>
              <w:gridCol w:w="850"/>
              <w:gridCol w:w="851"/>
            </w:tblGrid>
            <w:tr w:rsidR="004E56B7" w:rsidRPr="005C7433" w:rsidTr="00685160">
              <w:trPr>
                <w:trHeight w:val="363"/>
              </w:trPr>
              <w:tc>
                <w:tcPr>
                  <w:tcW w:w="4872" w:type="dxa"/>
                  <w:shd w:val="clear" w:color="auto" w:fill="auto"/>
                  <w:vAlign w:val="center"/>
                </w:tcPr>
                <w:p w:rsidR="004E56B7" w:rsidRPr="005C7433" w:rsidRDefault="004E56B7" w:rsidP="0027365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C7433">
                    <w:rPr>
                      <w:sz w:val="16"/>
                      <w:szCs w:val="16"/>
                    </w:rPr>
                    <w:t>Наименование целевого показателя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 w:rsidR="004E56B7" w:rsidRPr="005C7433" w:rsidRDefault="004E56B7" w:rsidP="0068516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C7433">
                    <w:rPr>
                      <w:sz w:val="16"/>
                      <w:szCs w:val="16"/>
                    </w:rPr>
                    <w:t>202</w:t>
                  </w:r>
                  <w:r w:rsidR="00685160">
                    <w:rPr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850" w:type="dxa"/>
                  <w:shd w:val="clear" w:color="auto" w:fill="auto"/>
                  <w:vAlign w:val="center"/>
                </w:tcPr>
                <w:p w:rsidR="004E56B7" w:rsidRPr="005C7433" w:rsidRDefault="004E56B7" w:rsidP="0068516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C7433">
                    <w:rPr>
                      <w:sz w:val="16"/>
                      <w:szCs w:val="16"/>
                    </w:rPr>
                    <w:t>202</w:t>
                  </w:r>
                  <w:r w:rsidR="00685160">
                    <w:rPr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851" w:type="dxa"/>
                  <w:shd w:val="clear" w:color="auto" w:fill="auto"/>
                  <w:vAlign w:val="center"/>
                </w:tcPr>
                <w:p w:rsidR="004E56B7" w:rsidRPr="005C7433" w:rsidRDefault="004E56B7" w:rsidP="0068516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C7433">
                    <w:rPr>
                      <w:sz w:val="16"/>
                      <w:szCs w:val="16"/>
                    </w:rPr>
                    <w:t>202</w:t>
                  </w:r>
                  <w:r w:rsidR="00685160">
                    <w:rPr>
                      <w:sz w:val="16"/>
                      <w:szCs w:val="16"/>
                    </w:rPr>
                    <w:t>5</w:t>
                  </w:r>
                </w:p>
              </w:tc>
            </w:tr>
            <w:tr w:rsidR="004E56B7" w:rsidRPr="005C7433" w:rsidTr="00685160">
              <w:trPr>
                <w:trHeight w:val="496"/>
              </w:trPr>
              <w:tc>
                <w:tcPr>
                  <w:tcW w:w="4872" w:type="dxa"/>
                  <w:shd w:val="clear" w:color="auto" w:fill="auto"/>
                </w:tcPr>
                <w:p w:rsidR="004E56B7" w:rsidRPr="00CA11DA" w:rsidRDefault="004E56B7" w:rsidP="00273650">
                  <w:pPr>
                    <w:jc w:val="both"/>
                    <w:rPr>
                      <w:sz w:val="16"/>
                      <w:szCs w:val="16"/>
                    </w:rPr>
                  </w:pPr>
                  <w:r w:rsidRPr="00CA11DA">
                    <w:rPr>
                      <w:sz w:val="16"/>
                      <w:szCs w:val="16"/>
                    </w:rPr>
                    <w:t>Повышение профессиональных компетенций педагогических работников сферы дополнительного образования в вопросах реализации инновационных программ на 10% ежегодно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4E56B7" w:rsidRPr="005C7433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E56B7" w:rsidRPr="005C7433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E56B7" w:rsidRPr="005C7433" w:rsidRDefault="004E56B7" w:rsidP="00273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</w:tr>
            <w:tr w:rsidR="004E56B7" w:rsidRPr="005C7433" w:rsidTr="00685160">
              <w:trPr>
                <w:trHeight w:val="382"/>
              </w:trPr>
              <w:tc>
                <w:tcPr>
                  <w:tcW w:w="4872" w:type="dxa"/>
                  <w:shd w:val="clear" w:color="auto" w:fill="auto"/>
                </w:tcPr>
                <w:p w:rsidR="004E56B7" w:rsidRPr="00CA11DA" w:rsidRDefault="004E56B7" w:rsidP="00273650">
                  <w:pPr>
                    <w:jc w:val="both"/>
                    <w:rPr>
                      <w:sz w:val="16"/>
                      <w:szCs w:val="16"/>
                    </w:rPr>
                  </w:pPr>
                  <w:r w:rsidRPr="00CA11DA">
                    <w:rPr>
                      <w:sz w:val="16"/>
                      <w:szCs w:val="16"/>
                    </w:rPr>
                    <w:t xml:space="preserve">Поддержание качества удовлетворенности потребителей дополнительного образования 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4E56B7" w:rsidRPr="005C7433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E56B7" w:rsidRPr="005C7433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100%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E56B7" w:rsidRPr="005C7433" w:rsidRDefault="004E56B7" w:rsidP="00273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100%</w:t>
                  </w:r>
                </w:p>
              </w:tc>
            </w:tr>
            <w:tr w:rsidR="004E56B7" w:rsidRPr="005C7433" w:rsidTr="00685160">
              <w:trPr>
                <w:trHeight w:val="382"/>
              </w:trPr>
              <w:tc>
                <w:tcPr>
                  <w:tcW w:w="4872" w:type="dxa"/>
                  <w:shd w:val="clear" w:color="auto" w:fill="auto"/>
                </w:tcPr>
                <w:p w:rsidR="004E56B7" w:rsidRPr="00CA11DA" w:rsidRDefault="004E56B7" w:rsidP="00FC7272">
                  <w:pPr>
                    <w:ind w:left="-56" w:firstLine="56"/>
                    <w:jc w:val="both"/>
                    <w:rPr>
                      <w:sz w:val="16"/>
                      <w:szCs w:val="16"/>
                    </w:rPr>
                  </w:pPr>
                  <w:r w:rsidRPr="00CA11DA">
                    <w:rPr>
                      <w:sz w:val="16"/>
                      <w:szCs w:val="16"/>
                    </w:rPr>
                    <w:t>Обновление материально-технической базы инновационных дополнительных общеобразовательных программ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4E56B7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E56B7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E56B7" w:rsidRDefault="004E56B7" w:rsidP="00273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</w:tr>
            <w:tr w:rsidR="004E56B7" w:rsidRPr="005C7433" w:rsidTr="00685160">
              <w:trPr>
                <w:trHeight w:val="382"/>
              </w:trPr>
              <w:tc>
                <w:tcPr>
                  <w:tcW w:w="4872" w:type="dxa"/>
                  <w:shd w:val="clear" w:color="auto" w:fill="auto"/>
                </w:tcPr>
                <w:p w:rsidR="004E56B7" w:rsidRPr="00CA11DA" w:rsidRDefault="004E56B7" w:rsidP="00273650">
                  <w:pPr>
                    <w:jc w:val="both"/>
                    <w:rPr>
                      <w:sz w:val="16"/>
                      <w:szCs w:val="16"/>
                    </w:rPr>
                  </w:pPr>
                  <w:r w:rsidRPr="00CA11DA">
                    <w:rPr>
                      <w:sz w:val="16"/>
                      <w:szCs w:val="16"/>
                    </w:rPr>
                    <w:t>Увеличение количества дополнительных общеобразовательных программ, реализуемых в сетевой форме на 10 %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4E56B7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E56B7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E56B7" w:rsidRDefault="004E56B7" w:rsidP="00273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10%</w:t>
                  </w:r>
                </w:p>
              </w:tc>
            </w:tr>
            <w:tr w:rsidR="004E56B7" w:rsidRPr="005C7433" w:rsidTr="00685160">
              <w:trPr>
                <w:trHeight w:val="382"/>
              </w:trPr>
              <w:tc>
                <w:tcPr>
                  <w:tcW w:w="4872" w:type="dxa"/>
                  <w:shd w:val="clear" w:color="auto" w:fill="auto"/>
                </w:tcPr>
                <w:p w:rsidR="004E56B7" w:rsidRPr="00CA11DA" w:rsidRDefault="004E56B7" w:rsidP="00273650">
                  <w:pPr>
                    <w:jc w:val="both"/>
                    <w:rPr>
                      <w:sz w:val="16"/>
                      <w:szCs w:val="16"/>
                    </w:rPr>
                  </w:pPr>
                  <w:r w:rsidRPr="004F19D1">
                    <w:rPr>
                      <w:sz w:val="16"/>
                      <w:szCs w:val="16"/>
                    </w:rPr>
                    <w:t>Создание новых мест для реализации дополнительных общеразвивающих программ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4E56B7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60%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E56B7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30%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E56B7" w:rsidRDefault="004E56B7" w:rsidP="00273650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100%</w:t>
                  </w:r>
                </w:p>
              </w:tc>
            </w:tr>
            <w:tr w:rsidR="004E56B7" w:rsidRPr="005C7433" w:rsidTr="00685160">
              <w:trPr>
                <w:trHeight w:val="938"/>
              </w:trPr>
              <w:tc>
                <w:tcPr>
                  <w:tcW w:w="4872" w:type="dxa"/>
                  <w:shd w:val="clear" w:color="auto" w:fill="auto"/>
                </w:tcPr>
                <w:p w:rsidR="004E56B7" w:rsidRPr="005C7433" w:rsidRDefault="004E56B7" w:rsidP="00273650">
                  <w:pPr>
                    <w:jc w:val="both"/>
                    <w:rPr>
                      <w:sz w:val="16"/>
                      <w:szCs w:val="16"/>
                    </w:rPr>
                  </w:pPr>
                  <w:r w:rsidRPr="005C7433">
                    <w:rPr>
                      <w:sz w:val="16"/>
                      <w:szCs w:val="16"/>
                    </w:rPr>
                    <w:t xml:space="preserve"> 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искусств)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4E56B7" w:rsidRPr="005C7433" w:rsidRDefault="00E11471" w:rsidP="008D01D7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62</w:t>
                  </w:r>
                  <w:r w:rsidR="004E56B7" w:rsidRPr="005C7433">
                    <w:rPr>
                      <w:i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E56B7" w:rsidRPr="005C7433" w:rsidRDefault="00E11471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63,5</w:t>
                  </w:r>
                  <w:r w:rsidR="004E56B7" w:rsidRPr="005C7433">
                    <w:rPr>
                      <w:i/>
                      <w:sz w:val="16"/>
                      <w:szCs w:val="16"/>
                    </w:rPr>
                    <w:t>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E56B7" w:rsidRPr="005C7433" w:rsidRDefault="00E11471" w:rsidP="0027365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>64</w:t>
                  </w:r>
                  <w:r w:rsidR="004E56B7" w:rsidRPr="005C7433">
                    <w:rPr>
                      <w:i/>
                      <w:sz w:val="16"/>
                      <w:szCs w:val="16"/>
                    </w:rPr>
                    <w:t>%</w:t>
                  </w:r>
                </w:p>
              </w:tc>
            </w:tr>
            <w:tr w:rsidR="004E56B7" w:rsidRPr="005C7433" w:rsidTr="00685160">
              <w:tc>
                <w:tcPr>
                  <w:tcW w:w="4872" w:type="dxa"/>
                  <w:shd w:val="clear" w:color="auto" w:fill="auto"/>
                </w:tcPr>
                <w:p w:rsidR="004E56B7" w:rsidRPr="00787EDF" w:rsidRDefault="004E56B7" w:rsidP="00273650">
                  <w:pPr>
                    <w:jc w:val="both"/>
                    <w:rPr>
                      <w:sz w:val="16"/>
                      <w:szCs w:val="16"/>
                    </w:rPr>
                  </w:pPr>
                  <w:r w:rsidRPr="005C7433">
                    <w:rPr>
                      <w:sz w:val="16"/>
                      <w:szCs w:val="16"/>
                    </w:rPr>
            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</w:t>
                  </w:r>
                </w:p>
              </w:tc>
              <w:tc>
                <w:tcPr>
                  <w:tcW w:w="709" w:type="dxa"/>
                  <w:shd w:val="clear" w:color="auto" w:fill="auto"/>
                </w:tcPr>
                <w:p w:rsidR="004E56B7" w:rsidRPr="005C7433" w:rsidRDefault="004E56B7" w:rsidP="008D01D7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C7433">
                    <w:rPr>
                      <w:i/>
                      <w:sz w:val="16"/>
                      <w:szCs w:val="16"/>
                    </w:rPr>
                    <w:t>не менее 5%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:rsidR="004E56B7" w:rsidRPr="005C7433" w:rsidRDefault="004E56B7" w:rsidP="008D01D7">
                  <w:pPr>
                    <w:jc w:val="center"/>
                    <w:rPr>
                      <w:i/>
                      <w:sz w:val="16"/>
                      <w:szCs w:val="16"/>
                    </w:rPr>
                  </w:pPr>
                  <w:r w:rsidRPr="005C7433">
                    <w:rPr>
                      <w:i/>
                      <w:sz w:val="16"/>
                      <w:szCs w:val="16"/>
                    </w:rPr>
                    <w:t>не менее 5%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:rsidR="004E56B7" w:rsidRPr="005C7433" w:rsidRDefault="004E56B7" w:rsidP="00273650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 w:rsidRPr="005C7433">
                    <w:rPr>
                      <w:i/>
                      <w:sz w:val="16"/>
                      <w:szCs w:val="16"/>
                    </w:rPr>
                    <w:t>не менее 5%</w:t>
                  </w:r>
                </w:p>
              </w:tc>
            </w:tr>
          </w:tbl>
          <w:p w:rsidR="00D326C1" w:rsidRDefault="00D326C1" w:rsidP="00585B58">
            <w:pPr>
              <w:jc w:val="both"/>
              <w:rPr>
                <w:sz w:val="28"/>
                <w:szCs w:val="28"/>
              </w:rPr>
            </w:pPr>
          </w:p>
        </w:tc>
      </w:tr>
      <w:tr w:rsidR="0072562E" w:rsidRPr="000E0BBB" w:rsidTr="00E42E21">
        <w:trPr>
          <w:trHeight w:val="572"/>
        </w:trPr>
        <w:tc>
          <w:tcPr>
            <w:tcW w:w="2211" w:type="dxa"/>
          </w:tcPr>
          <w:p w:rsidR="0072562E" w:rsidRDefault="0072562E" w:rsidP="003823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0E0BBB">
              <w:rPr>
                <w:sz w:val="28"/>
                <w:szCs w:val="28"/>
              </w:rPr>
              <w:t xml:space="preserve">роки </w:t>
            </w:r>
            <w:r>
              <w:rPr>
                <w:sz w:val="28"/>
                <w:szCs w:val="28"/>
              </w:rPr>
              <w:t xml:space="preserve">и этапы </w:t>
            </w:r>
            <w:r w:rsidRPr="000E0BBB">
              <w:rPr>
                <w:sz w:val="28"/>
                <w:szCs w:val="28"/>
              </w:rPr>
              <w:t>реализации</w:t>
            </w:r>
          </w:p>
          <w:p w:rsidR="0072562E" w:rsidRPr="000E0BBB" w:rsidRDefault="0072562E" w:rsidP="003823FD">
            <w:pPr>
              <w:tabs>
                <w:tab w:val="left" w:pos="240"/>
                <w:tab w:val="left" w:pos="851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</w:tc>
        <w:tc>
          <w:tcPr>
            <w:tcW w:w="7977" w:type="dxa"/>
          </w:tcPr>
          <w:p w:rsidR="0072562E" w:rsidRPr="005B0176" w:rsidRDefault="0072562E" w:rsidP="004E56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реализуется с 202</w:t>
            </w:r>
            <w:r w:rsidR="004E56B7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года по 202</w:t>
            </w:r>
            <w:r w:rsidR="004E56B7">
              <w:rPr>
                <w:sz w:val="28"/>
                <w:szCs w:val="28"/>
              </w:rPr>
              <w:t>5</w:t>
            </w:r>
            <w:r w:rsidRPr="005B0176">
              <w:rPr>
                <w:sz w:val="28"/>
                <w:szCs w:val="28"/>
              </w:rPr>
              <w:t xml:space="preserve"> год в один этап.</w:t>
            </w:r>
          </w:p>
        </w:tc>
      </w:tr>
    </w:tbl>
    <w:p w:rsidR="003410A3" w:rsidRDefault="003410A3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</w:p>
    <w:p w:rsidR="007F151B" w:rsidRDefault="007F151B" w:rsidP="0048548B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Общая характеристика сферы реализации подпрограммы </w:t>
      </w:r>
    </w:p>
    <w:p w:rsidR="007F151B" w:rsidRDefault="007F151B" w:rsidP="000B409D">
      <w:pPr>
        <w:autoSpaceDE w:val="0"/>
        <w:autoSpaceDN w:val="0"/>
        <w:adjustRightInd w:val="0"/>
        <w:ind w:left="10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(в том числе  основных проблем)</w:t>
      </w:r>
    </w:p>
    <w:p w:rsidR="000B409D" w:rsidRPr="006C76D4" w:rsidRDefault="000B409D" w:rsidP="000B409D">
      <w:pPr>
        <w:autoSpaceDE w:val="0"/>
        <w:autoSpaceDN w:val="0"/>
        <w:adjustRightInd w:val="0"/>
        <w:ind w:left="1080"/>
        <w:jc w:val="center"/>
        <w:rPr>
          <w:b/>
          <w:spacing w:val="-6"/>
          <w:sz w:val="28"/>
          <w:szCs w:val="28"/>
        </w:rPr>
      </w:pPr>
    </w:p>
    <w:p w:rsidR="00AD4637" w:rsidRPr="00AD4637" w:rsidRDefault="009F362E" w:rsidP="009F362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D4637">
        <w:rPr>
          <w:sz w:val="28"/>
          <w:szCs w:val="28"/>
        </w:rPr>
        <w:t>В Пожарском муниципальном районе дополнительное образование, реализуется</w:t>
      </w:r>
      <w:r w:rsidR="00AD4637" w:rsidRPr="00AD4637">
        <w:rPr>
          <w:sz w:val="28"/>
          <w:szCs w:val="28"/>
        </w:rPr>
        <w:t xml:space="preserve"> в муниципальном бюджетном образовательном учреждении</w:t>
      </w:r>
      <w:r w:rsidRPr="00AD4637">
        <w:rPr>
          <w:sz w:val="28"/>
          <w:szCs w:val="28"/>
        </w:rPr>
        <w:t xml:space="preserve"> дополнительного образования «Центр внешкольной работы» Пожарского муниципального </w:t>
      </w:r>
      <w:r w:rsidR="004E56B7">
        <w:rPr>
          <w:sz w:val="28"/>
          <w:szCs w:val="28"/>
        </w:rPr>
        <w:t>округа</w:t>
      </w:r>
      <w:r w:rsidRPr="00AD4637">
        <w:rPr>
          <w:sz w:val="28"/>
          <w:szCs w:val="28"/>
        </w:rPr>
        <w:t xml:space="preserve"> (далее </w:t>
      </w:r>
      <w:r w:rsidR="001D32CA">
        <w:rPr>
          <w:sz w:val="28"/>
          <w:szCs w:val="28"/>
        </w:rPr>
        <w:t xml:space="preserve"> –</w:t>
      </w:r>
      <w:r w:rsidRPr="00AD4637">
        <w:rPr>
          <w:sz w:val="28"/>
          <w:szCs w:val="28"/>
        </w:rPr>
        <w:t xml:space="preserve"> МБОУ ДО ЦВР), муниципальн</w:t>
      </w:r>
      <w:r w:rsidR="00AD4637" w:rsidRPr="00AD4637">
        <w:rPr>
          <w:sz w:val="28"/>
          <w:szCs w:val="28"/>
        </w:rPr>
        <w:t>ом</w:t>
      </w:r>
      <w:r w:rsidRPr="00AD4637">
        <w:rPr>
          <w:sz w:val="28"/>
          <w:szCs w:val="28"/>
        </w:rPr>
        <w:t xml:space="preserve"> бюджетн</w:t>
      </w:r>
      <w:r w:rsidR="00AD4637" w:rsidRPr="00AD4637">
        <w:rPr>
          <w:sz w:val="28"/>
          <w:szCs w:val="28"/>
        </w:rPr>
        <w:t>ом</w:t>
      </w:r>
      <w:r w:rsidRPr="00AD4637">
        <w:rPr>
          <w:sz w:val="28"/>
          <w:szCs w:val="28"/>
        </w:rPr>
        <w:t xml:space="preserve"> учреждением дополнительного образования «Детско-юношеская спортивная школа» Пожарского муниципального </w:t>
      </w:r>
      <w:r w:rsidR="004E56B7">
        <w:rPr>
          <w:sz w:val="28"/>
          <w:szCs w:val="28"/>
        </w:rPr>
        <w:t>округа</w:t>
      </w:r>
      <w:r w:rsidRPr="00AD4637">
        <w:rPr>
          <w:sz w:val="28"/>
          <w:szCs w:val="28"/>
        </w:rPr>
        <w:t xml:space="preserve"> (дал</w:t>
      </w:r>
      <w:r w:rsidR="001144EF">
        <w:rPr>
          <w:sz w:val="28"/>
          <w:szCs w:val="28"/>
        </w:rPr>
        <w:t xml:space="preserve">ее – МБУ ДО ДЮСШ </w:t>
      </w:r>
      <w:r w:rsidR="001144EF">
        <w:rPr>
          <w:sz w:val="28"/>
          <w:szCs w:val="28"/>
        </w:rPr>
        <w:lastRenderedPageBreak/>
        <w:t xml:space="preserve">Пожарского МР), образовательных учреждений Пожарского муниципального </w:t>
      </w:r>
      <w:r w:rsidR="004E56B7">
        <w:rPr>
          <w:sz w:val="28"/>
          <w:szCs w:val="28"/>
        </w:rPr>
        <w:t>округа</w:t>
      </w:r>
      <w:r w:rsidR="001144EF">
        <w:rPr>
          <w:sz w:val="28"/>
          <w:szCs w:val="28"/>
        </w:rPr>
        <w:t>.</w:t>
      </w:r>
    </w:p>
    <w:p w:rsidR="009F362E" w:rsidRPr="00AD4637" w:rsidRDefault="009F362E" w:rsidP="009F362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AD4637">
        <w:rPr>
          <w:sz w:val="28"/>
          <w:szCs w:val="28"/>
        </w:rPr>
        <w:t>Учреждения охватывают различные сферы деятельности и интерес</w:t>
      </w:r>
      <w:r w:rsidR="00AD4637" w:rsidRPr="00AD4637">
        <w:rPr>
          <w:sz w:val="28"/>
          <w:szCs w:val="28"/>
        </w:rPr>
        <w:t>ы</w:t>
      </w:r>
      <w:r w:rsidRPr="00AD4637">
        <w:rPr>
          <w:sz w:val="28"/>
          <w:szCs w:val="28"/>
        </w:rPr>
        <w:t xml:space="preserve"> детей от 5 до 18 лет проживающи</w:t>
      </w:r>
      <w:r w:rsidR="00AD4637" w:rsidRPr="00AD4637">
        <w:rPr>
          <w:sz w:val="28"/>
          <w:szCs w:val="28"/>
        </w:rPr>
        <w:t>х</w:t>
      </w:r>
      <w:r w:rsidRPr="00AD4637">
        <w:rPr>
          <w:sz w:val="28"/>
          <w:szCs w:val="28"/>
        </w:rPr>
        <w:t xml:space="preserve"> в Пожарском муниципальном </w:t>
      </w:r>
      <w:r w:rsidR="004E56B7">
        <w:rPr>
          <w:sz w:val="28"/>
          <w:szCs w:val="28"/>
        </w:rPr>
        <w:t>округе</w:t>
      </w:r>
      <w:r w:rsidRPr="00AD4637">
        <w:rPr>
          <w:sz w:val="28"/>
          <w:szCs w:val="28"/>
        </w:rPr>
        <w:t xml:space="preserve"> – образование, культуру и искусство, физическую культуру и спорт.</w:t>
      </w:r>
    </w:p>
    <w:p w:rsidR="00AD4637" w:rsidRDefault="009F362E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AD4637">
        <w:rPr>
          <w:sz w:val="28"/>
          <w:szCs w:val="28"/>
        </w:rPr>
        <w:t xml:space="preserve">В МБОУ ДО ЦВР реализуется 19 дополнительных </w:t>
      </w:r>
      <w:r w:rsidR="00AD4637">
        <w:rPr>
          <w:sz w:val="28"/>
          <w:szCs w:val="28"/>
        </w:rPr>
        <w:t>обще</w:t>
      </w:r>
      <w:r w:rsidRPr="00AD4637">
        <w:rPr>
          <w:sz w:val="28"/>
          <w:szCs w:val="28"/>
        </w:rPr>
        <w:t>образовательных программ п</w:t>
      </w:r>
      <w:r w:rsidR="00AD4637">
        <w:rPr>
          <w:sz w:val="28"/>
          <w:szCs w:val="28"/>
        </w:rPr>
        <w:t>о пяти направленностям, являющих</w:t>
      </w:r>
      <w:r w:rsidRPr="00AD4637">
        <w:rPr>
          <w:sz w:val="28"/>
          <w:szCs w:val="28"/>
        </w:rPr>
        <w:t>ся стабильными и популярн</w:t>
      </w:r>
      <w:r w:rsidR="00AD4637">
        <w:rPr>
          <w:sz w:val="28"/>
          <w:szCs w:val="28"/>
        </w:rPr>
        <w:t>ыми на протяжении последних лет:</w:t>
      </w:r>
    </w:p>
    <w:p w:rsidR="009F362E" w:rsidRPr="00AD4637" w:rsidRDefault="009F362E" w:rsidP="001D32CA">
      <w:pPr>
        <w:pStyle w:val="af2"/>
        <w:spacing w:after="0" w:line="360" w:lineRule="auto"/>
        <w:ind w:firstLine="709"/>
        <w:jc w:val="both"/>
        <w:rPr>
          <w:sz w:val="28"/>
          <w:szCs w:val="28"/>
        </w:rPr>
      </w:pPr>
      <w:r w:rsidRPr="00AD4637">
        <w:rPr>
          <w:sz w:val="28"/>
          <w:szCs w:val="28"/>
        </w:rPr>
        <w:t>- художественная;</w:t>
      </w:r>
    </w:p>
    <w:p w:rsidR="009F362E" w:rsidRPr="00AD4637" w:rsidRDefault="009F362E" w:rsidP="00BB6B54">
      <w:pPr>
        <w:spacing w:line="360" w:lineRule="auto"/>
        <w:ind w:firstLine="709"/>
        <w:jc w:val="both"/>
        <w:rPr>
          <w:sz w:val="28"/>
          <w:szCs w:val="28"/>
        </w:rPr>
      </w:pPr>
      <w:r w:rsidRPr="00AD4637">
        <w:rPr>
          <w:sz w:val="28"/>
          <w:szCs w:val="28"/>
        </w:rPr>
        <w:t>- социально-гуманитарная;</w:t>
      </w:r>
    </w:p>
    <w:p w:rsidR="009F362E" w:rsidRPr="00AD4637" w:rsidRDefault="009F362E" w:rsidP="00BB6B54">
      <w:pPr>
        <w:spacing w:line="360" w:lineRule="auto"/>
        <w:ind w:firstLine="709"/>
        <w:jc w:val="both"/>
        <w:rPr>
          <w:sz w:val="28"/>
          <w:szCs w:val="28"/>
        </w:rPr>
      </w:pPr>
      <w:r w:rsidRPr="00AD4637">
        <w:rPr>
          <w:sz w:val="28"/>
          <w:szCs w:val="28"/>
        </w:rPr>
        <w:t>- туристско-краеведческая;</w:t>
      </w:r>
    </w:p>
    <w:p w:rsidR="009F362E" w:rsidRPr="00AD4637" w:rsidRDefault="009F362E" w:rsidP="00BB6B54">
      <w:pPr>
        <w:spacing w:line="360" w:lineRule="auto"/>
        <w:ind w:firstLine="709"/>
        <w:jc w:val="both"/>
        <w:rPr>
          <w:sz w:val="28"/>
          <w:szCs w:val="28"/>
        </w:rPr>
      </w:pPr>
      <w:r w:rsidRPr="00AD4637">
        <w:rPr>
          <w:sz w:val="28"/>
          <w:szCs w:val="28"/>
        </w:rPr>
        <w:t>- естественно-научная;</w:t>
      </w:r>
    </w:p>
    <w:p w:rsidR="009F362E" w:rsidRPr="00AD4637" w:rsidRDefault="009F362E" w:rsidP="00BB6B54">
      <w:pPr>
        <w:spacing w:line="360" w:lineRule="auto"/>
        <w:ind w:firstLine="709"/>
        <w:jc w:val="both"/>
        <w:rPr>
          <w:sz w:val="28"/>
          <w:szCs w:val="28"/>
        </w:rPr>
      </w:pPr>
      <w:r w:rsidRPr="00AD4637">
        <w:rPr>
          <w:sz w:val="28"/>
          <w:szCs w:val="28"/>
        </w:rPr>
        <w:t>- техническая.</w:t>
      </w:r>
    </w:p>
    <w:p w:rsidR="009F362E" w:rsidRPr="00151197" w:rsidRDefault="009F362E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Структура МБОУ ДО ЦВР состоит из трёх отделов:</w:t>
      </w:r>
    </w:p>
    <w:p w:rsidR="001144EF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1. о</w:t>
      </w:r>
      <w:r w:rsidR="009F362E" w:rsidRPr="00151197">
        <w:rPr>
          <w:sz w:val="28"/>
          <w:szCs w:val="28"/>
        </w:rPr>
        <w:t>тдел детского худ</w:t>
      </w:r>
      <w:r w:rsidRPr="00151197">
        <w:rPr>
          <w:sz w:val="28"/>
          <w:szCs w:val="28"/>
        </w:rPr>
        <w:t>ожественного творчества, состоящего из 5 объединений:</w:t>
      </w:r>
    </w:p>
    <w:p w:rsidR="009F362E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в</w:t>
      </w:r>
      <w:r w:rsidR="009F362E" w:rsidRPr="00151197">
        <w:rPr>
          <w:sz w:val="28"/>
          <w:szCs w:val="28"/>
        </w:rPr>
        <w:t>окальная студия «Улыбка-</w:t>
      </w:r>
      <w:r w:rsidR="009F362E" w:rsidRPr="00151197">
        <w:rPr>
          <w:sz w:val="28"/>
          <w:szCs w:val="28"/>
          <w:lang w:val="en-US"/>
        </w:rPr>
        <w:t>Stars</w:t>
      </w:r>
      <w:r w:rsidR="00BB6B54">
        <w:rPr>
          <w:sz w:val="28"/>
          <w:szCs w:val="28"/>
        </w:rPr>
        <w:t>»;</w:t>
      </w:r>
    </w:p>
    <w:p w:rsidR="009F362E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х</w:t>
      </w:r>
      <w:r w:rsidR="009F362E" w:rsidRPr="00151197">
        <w:rPr>
          <w:sz w:val="28"/>
          <w:szCs w:val="28"/>
        </w:rPr>
        <w:t>ореографическое объединение «Мозаика»</w:t>
      </w:r>
      <w:r w:rsidR="00BB6B54">
        <w:rPr>
          <w:sz w:val="28"/>
          <w:szCs w:val="28"/>
        </w:rPr>
        <w:t>;</w:t>
      </w:r>
    </w:p>
    <w:p w:rsidR="009F362E" w:rsidRPr="00151197" w:rsidRDefault="009F362E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ИЗО-студия «Радуга»</w:t>
      </w:r>
      <w:r w:rsidR="00BB6B54">
        <w:rPr>
          <w:sz w:val="28"/>
          <w:szCs w:val="28"/>
        </w:rPr>
        <w:t>;</w:t>
      </w:r>
    </w:p>
    <w:p w:rsidR="009F362E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д</w:t>
      </w:r>
      <w:r w:rsidR="009F362E" w:rsidRPr="00151197">
        <w:rPr>
          <w:sz w:val="28"/>
          <w:szCs w:val="28"/>
        </w:rPr>
        <w:t>екоративно-прикладное творчество «Рукоделие»</w:t>
      </w:r>
      <w:r w:rsidR="00BB6B54">
        <w:rPr>
          <w:sz w:val="28"/>
          <w:szCs w:val="28"/>
        </w:rPr>
        <w:t>;</w:t>
      </w:r>
    </w:p>
    <w:p w:rsidR="009F362E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д</w:t>
      </w:r>
      <w:r w:rsidR="009F362E" w:rsidRPr="00151197">
        <w:rPr>
          <w:sz w:val="28"/>
          <w:szCs w:val="28"/>
        </w:rPr>
        <w:t>екоративно-прикладное творчество «Юные мастера»</w:t>
      </w:r>
      <w:r w:rsidR="00BB6B54">
        <w:rPr>
          <w:sz w:val="28"/>
          <w:szCs w:val="28"/>
        </w:rPr>
        <w:t>.</w:t>
      </w:r>
    </w:p>
    <w:p w:rsidR="001144EF" w:rsidRPr="00151197" w:rsidRDefault="009F362E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2. отдел экологического туризма и информационных технологий состоит из 10 объединений</w:t>
      </w:r>
      <w:r w:rsidR="001144EF" w:rsidRPr="00151197">
        <w:rPr>
          <w:sz w:val="28"/>
          <w:szCs w:val="28"/>
        </w:rPr>
        <w:t>:</w:t>
      </w:r>
    </w:p>
    <w:p w:rsidR="009F362E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т</w:t>
      </w:r>
      <w:r w:rsidR="009F362E" w:rsidRPr="00151197">
        <w:rPr>
          <w:sz w:val="28"/>
          <w:szCs w:val="28"/>
        </w:rPr>
        <w:t>уристический клуб «Горы по колено»;</w:t>
      </w:r>
    </w:p>
    <w:p w:rsidR="009F362E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э</w:t>
      </w:r>
      <w:r w:rsidR="009F362E" w:rsidRPr="00151197">
        <w:rPr>
          <w:sz w:val="28"/>
          <w:szCs w:val="28"/>
        </w:rPr>
        <w:t>кологический театр и актерское мастерство «ШИПучки»;</w:t>
      </w:r>
    </w:p>
    <w:p w:rsidR="009F362E" w:rsidRPr="00151197" w:rsidRDefault="001144EF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к</w:t>
      </w:r>
      <w:r w:rsidR="009F362E" w:rsidRPr="00151197">
        <w:rPr>
          <w:sz w:val="28"/>
          <w:szCs w:val="28"/>
        </w:rPr>
        <w:t>иноклуб «Нескучный урок»;</w:t>
      </w:r>
    </w:p>
    <w:p w:rsidR="009F362E" w:rsidRPr="00151197" w:rsidRDefault="003D5160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 xml:space="preserve">- </w:t>
      </w:r>
      <w:r w:rsidR="001144EF" w:rsidRPr="00151197">
        <w:rPr>
          <w:sz w:val="28"/>
          <w:szCs w:val="28"/>
        </w:rPr>
        <w:t>э</w:t>
      </w:r>
      <w:r w:rsidR="009F362E" w:rsidRPr="00151197">
        <w:rPr>
          <w:sz w:val="28"/>
          <w:szCs w:val="28"/>
        </w:rPr>
        <w:t>кологическая группа «Веснянка»</w:t>
      </w:r>
      <w:r w:rsidR="009F362E" w:rsidRPr="00151197">
        <w:rPr>
          <w:bCs/>
          <w:iCs/>
          <w:sz w:val="28"/>
          <w:szCs w:val="28"/>
        </w:rPr>
        <w:t xml:space="preserve"> (изучение экологии, работа по проектной деятельности, подготовка презентаций, а также проведение экологических уроков в общеобразовательных учреждениях, подготовка, проведение и участие в районно</w:t>
      </w:r>
      <w:r w:rsidR="001144EF" w:rsidRPr="00151197">
        <w:rPr>
          <w:bCs/>
          <w:iCs/>
          <w:sz w:val="28"/>
          <w:szCs w:val="28"/>
        </w:rPr>
        <w:t>й экологической акции</w:t>
      </w:r>
      <w:r w:rsidR="009F362E" w:rsidRPr="00151197">
        <w:rPr>
          <w:bCs/>
          <w:iCs/>
          <w:sz w:val="28"/>
          <w:szCs w:val="28"/>
        </w:rPr>
        <w:t xml:space="preserve"> «День тигра»,</w:t>
      </w:r>
      <w:r w:rsidR="001144EF" w:rsidRPr="00151197">
        <w:rPr>
          <w:bCs/>
          <w:iCs/>
          <w:sz w:val="28"/>
          <w:szCs w:val="28"/>
        </w:rPr>
        <w:t xml:space="preserve"> районной</w:t>
      </w:r>
      <w:r w:rsidR="009F362E" w:rsidRPr="00151197">
        <w:rPr>
          <w:bCs/>
          <w:iCs/>
          <w:sz w:val="28"/>
          <w:szCs w:val="28"/>
        </w:rPr>
        <w:t xml:space="preserve"> экологическ</w:t>
      </w:r>
      <w:r w:rsidR="001144EF" w:rsidRPr="00151197">
        <w:rPr>
          <w:bCs/>
          <w:iCs/>
          <w:sz w:val="28"/>
          <w:szCs w:val="28"/>
        </w:rPr>
        <w:t>ой конференции</w:t>
      </w:r>
      <w:r w:rsidR="009F362E" w:rsidRPr="00151197">
        <w:rPr>
          <w:bCs/>
          <w:iCs/>
          <w:sz w:val="28"/>
          <w:szCs w:val="28"/>
        </w:rPr>
        <w:t xml:space="preserve"> «Живи, Планета!».</w:t>
      </w:r>
      <w:r w:rsidR="001D32CA">
        <w:rPr>
          <w:bCs/>
          <w:iCs/>
          <w:sz w:val="28"/>
          <w:szCs w:val="28"/>
        </w:rPr>
        <w:t xml:space="preserve"> </w:t>
      </w:r>
      <w:r w:rsidR="009F362E" w:rsidRPr="00151197">
        <w:rPr>
          <w:bCs/>
          <w:iCs/>
          <w:sz w:val="28"/>
          <w:szCs w:val="28"/>
        </w:rPr>
        <w:t xml:space="preserve">Проведение биомониторинга </w:t>
      </w:r>
      <w:r w:rsidR="009F362E" w:rsidRPr="00151197">
        <w:rPr>
          <w:bCs/>
          <w:iCs/>
          <w:sz w:val="28"/>
          <w:szCs w:val="28"/>
        </w:rPr>
        <w:lastRenderedPageBreak/>
        <w:t xml:space="preserve">пресных водоемов, исследование пресноводной фауны Пожарского </w:t>
      </w:r>
      <w:r w:rsidR="004E56B7">
        <w:rPr>
          <w:bCs/>
          <w:iCs/>
          <w:sz w:val="28"/>
          <w:szCs w:val="28"/>
        </w:rPr>
        <w:t>округа</w:t>
      </w:r>
      <w:r w:rsidR="009F362E" w:rsidRPr="00151197">
        <w:rPr>
          <w:bCs/>
          <w:iCs/>
          <w:sz w:val="28"/>
          <w:szCs w:val="28"/>
        </w:rPr>
        <w:t xml:space="preserve"> по оценке экологического состояния водоемов, водотоков и окружающих территорий, оценка чистоты воздуха методом лихеноиндикации, организация и проведение </w:t>
      </w:r>
      <w:r w:rsidRPr="00151197">
        <w:rPr>
          <w:bCs/>
          <w:iCs/>
          <w:sz w:val="28"/>
          <w:szCs w:val="28"/>
        </w:rPr>
        <w:t xml:space="preserve">экологической </w:t>
      </w:r>
      <w:r w:rsidR="009F362E" w:rsidRPr="00151197">
        <w:rPr>
          <w:bCs/>
          <w:iCs/>
          <w:sz w:val="28"/>
          <w:szCs w:val="28"/>
        </w:rPr>
        <w:t>акций по уборке мусора, посадке деревьев и саженцев кедра, охране лотоса Комарова и прочее);</w:t>
      </w:r>
    </w:p>
    <w:p w:rsidR="009F362E" w:rsidRPr="00151197" w:rsidRDefault="009F362E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 xml:space="preserve">- </w:t>
      </w:r>
      <w:r w:rsidR="00EB7C6F">
        <w:rPr>
          <w:sz w:val="28"/>
          <w:szCs w:val="28"/>
        </w:rPr>
        <w:t>о</w:t>
      </w:r>
      <w:r w:rsidRPr="00151197">
        <w:rPr>
          <w:sz w:val="28"/>
          <w:szCs w:val="28"/>
        </w:rPr>
        <w:t>сновы мультипликации «ЭКОмульт»;</w:t>
      </w:r>
    </w:p>
    <w:p w:rsidR="009F362E" w:rsidRPr="00151197" w:rsidRDefault="009F362E" w:rsidP="001D32CA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 xml:space="preserve">- </w:t>
      </w:r>
      <w:r w:rsidR="003D5160" w:rsidRPr="00151197">
        <w:rPr>
          <w:sz w:val="28"/>
          <w:szCs w:val="28"/>
        </w:rPr>
        <w:t>м</w:t>
      </w:r>
      <w:r w:rsidRPr="00151197">
        <w:rPr>
          <w:sz w:val="28"/>
          <w:szCs w:val="28"/>
        </w:rPr>
        <w:t>ультстудия «ШИПитошка»;</w:t>
      </w:r>
    </w:p>
    <w:p w:rsidR="009F362E" w:rsidRPr="00151197" w:rsidRDefault="009F362E" w:rsidP="008B0EC3">
      <w:pPr>
        <w:spacing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 xml:space="preserve">- </w:t>
      </w:r>
      <w:r w:rsidR="003D5160" w:rsidRPr="00151197">
        <w:rPr>
          <w:sz w:val="28"/>
          <w:szCs w:val="28"/>
        </w:rPr>
        <w:t>д</w:t>
      </w:r>
      <w:r w:rsidRPr="00151197">
        <w:rPr>
          <w:sz w:val="28"/>
          <w:szCs w:val="28"/>
        </w:rPr>
        <w:t>етская телестудия «ШИП» (</w:t>
      </w:r>
      <w:r w:rsidRPr="00151197">
        <w:rPr>
          <w:bCs/>
          <w:iCs/>
          <w:sz w:val="28"/>
          <w:szCs w:val="28"/>
        </w:rPr>
        <w:t>обучение основам журналистики и телевидения, новым компьютерным технологиям, подготовка публикаций для газеты «ШИПовник» и других печатных изданий, участие в районных мероприятиях,</w:t>
      </w:r>
      <w:r w:rsidR="003D5160" w:rsidRPr="00151197">
        <w:rPr>
          <w:bCs/>
          <w:iCs/>
          <w:sz w:val="28"/>
          <w:szCs w:val="28"/>
        </w:rPr>
        <w:t xml:space="preserve"> краевых и муниципальных </w:t>
      </w:r>
      <w:r w:rsidRPr="00151197">
        <w:rPr>
          <w:bCs/>
          <w:iCs/>
          <w:sz w:val="28"/>
          <w:szCs w:val="28"/>
        </w:rPr>
        <w:t>конкурсах СМИ).</w:t>
      </w:r>
    </w:p>
    <w:p w:rsidR="003D5160" w:rsidRPr="00151197" w:rsidRDefault="009F362E" w:rsidP="008B0EC3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 xml:space="preserve">3. центр по профилактике детского дорожно-транспортного травматизма </w:t>
      </w:r>
      <w:r w:rsidRPr="00151197">
        <w:rPr>
          <w:rFonts w:eastAsia="Calibri"/>
          <w:sz w:val="28"/>
          <w:szCs w:val="28"/>
          <w:lang w:eastAsia="en-US"/>
        </w:rPr>
        <w:t>«Лаборатория безопасности» - это комплексная программа, направленная на снижение числа аварий с участием детей и предотвращение ключевых факторов риска в области детской безопасности на дорогах, а также на формирование культуры поведения и воспитания личности, соблюдающей правил дорожного движения</w:t>
      </w:r>
      <w:r w:rsidR="003D5160" w:rsidRPr="00151197">
        <w:rPr>
          <w:sz w:val="28"/>
          <w:szCs w:val="28"/>
        </w:rPr>
        <w:t>.</w:t>
      </w:r>
    </w:p>
    <w:p w:rsidR="003D5160" w:rsidRDefault="003D5160" w:rsidP="008B0EC3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 w:rsidRPr="00151197">
        <w:rPr>
          <w:sz w:val="28"/>
          <w:szCs w:val="28"/>
        </w:rPr>
        <w:t xml:space="preserve">На базе ЦВР создан муниципальный опорный центр (далее МОЦ), деятельность которого направлена на оказание консультативной помощи и организации эффективного межведомственного взаимодействия в сфере дополнительного образования Пожарского муниципального </w:t>
      </w:r>
      <w:r w:rsidR="004E56B7">
        <w:rPr>
          <w:sz w:val="28"/>
          <w:szCs w:val="28"/>
        </w:rPr>
        <w:t>округа</w:t>
      </w:r>
      <w:r w:rsidRPr="00151197">
        <w:rPr>
          <w:sz w:val="28"/>
          <w:szCs w:val="28"/>
        </w:rPr>
        <w:t xml:space="preserve">. </w:t>
      </w:r>
    </w:p>
    <w:p w:rsidR="00C038BD" w:rsidRPr="00151197" w:rsidRDefault="00C038BD" w:rsidP="008B0EC3">
      <w:pPr>
        <w:pStyle w:val="af2"/>
        <w:spacing w:after="0"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Также дополнительное образование реализуется в общеобразовательных учреждениях Пожарского муниципального района через кружки и секции различной</w:t>
      </w:r>
      <w:r w:rsidR="00BF0694">
        <w:rPr>
          <w:sz w:val="28"/>
          <w:szCs w:val="28"/>
        </w:rPr>
        <w:t xml:space="preserve"> направленности. Всего дополнительным образованием охвачено 67,9%, в том числе спортивной направленности.</w:t>
      </w:r>
    </w:p>
    <w:p w:rsidR="00151197" w:rsidRDefault="00151197" w:rsidP="00BB6B54">
      <w:pPr>
        <w:pStyle w:val="af2"/>
        <w:spacing w:after="0" w:line="360" w:lineRule="auto"/>
        <w:ind w:firstLine="709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В МБОУ ДО ЦВР д</w:t>
      </w:r>
      <w:r w:rsidR="009F362E" w:rsidRPr="00151197">
        <w:rPr>
          <w:sz w:val="28"/>
          <w:szCs w:val="28"/>
        </w:rPr>
        <w:t>остаточно высокие пока</w:t>
      </w:r>
      <w:r w:rsidRPr="00151197">
        <w:rPr>
          <w:sz w:val="28"/>
          <w:szCs w:val="28"/>
        </w:rPr>
        <w:t>затели посещаемости достигаются</w:t>
      </w:r>
      <w:r w:rsidR="002120F7">
        <w:rPr>
          <w:sz w:val="28"/>
          <w:szCs w:val="28"/>
        </w:rPr>
        <w:t xml:space="preserve"> </w:t>
      </w:r>
      <w:r>
        <w:rPr>
          <w:sz w:val="28"/>
          <w:szCs w:val="28"/>
        </w:rPr>
        <w:t>за счёт детей</w:t>
      </w:r>
      <w:r w:rsidR="009F362E" w:rsidRPr="00151197">
        <w:rPr>
          <w:sz w:val="28"/>
          <w:szCs w:val="28"/>
        </w:rPr>
        <w:t xml:space="preserve"> посещающих два, а то и три объединения. Однако, с внедрением персонифицированного дополнительного образования</w:t>
      </w:r>
      <w:r w:rsidRPr="00151197">
        <w:rPr>
          <w:sz w:val="28"/>
          <w:szCs w:val="28"/>
        </w:rPr>
        <w:t>,</w:t>
      </w:r>
      <w:r w:rsidR="002120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существуют </w:t>
      </w:r>
      <w:r w:rsidR="009F362E" w:rsidRPr="00151197">
        <w:rPr>
          <w:sz w:val="28"/>
          <w:szCs w:val="28"/>
        </w:rPr>
        <w:t>риски снижения охвата детей в возрасте от 5 до 18 лет дополнительным об</w:t>
      </w:r>
      <w:r>
        <w:rPr>
          <w:sz w:val="28"/>
          <w:szCs w:val="28"/>
        </w:rPr>
        <w:t xml:space="preserve">разованием. </w:t>
      </w:r>
    </w:p>
    <w:p w:rsidR="009F362E" w:rsidRPr="00151197" w:rsidRDefault="009F362E" w:rsidP="00BB6B54">
      <w:pPr>
        <w:pStyle w:val="af2"/>
        <w:spacing w:after="0" w:line="360" w:lineRule="auto"/>
        <w:ind w:firstLine="709"/>
        <w:jc w:val="both"/>
        <w:rPr>
          <w:sz w:val="28"/>
          <w:szCs w:val="28"/>
        </w:rPr>
      </w:pPr>
      <w:r w:rsidRPr="00151197">
        <w:rPr>
          <w:sz w:val="28"/>
          <w:szCs w:val="28"/>
        </w:rPr>
        <w:lastRenderedPageBreak/>
        <w:t xml:space="preserve">Решение задачи повышения охвата дополнительным образованием в новых условиях на территории Пожарского муниципального </w:t>
      </w:r>
      <w:r w:rsidR="004E56B7">
        <w:rPr>
          <w:sz w:val="28"/>
          <w:szCs w:val="28"/>
        </w:rPr>
        <w:t>округа</w:t>
      </w:r>
      <w:r w:rsidRPr="00151197">
        <w:rPr>
          <w:sz w:val="28"/>
          <w:szCs w:val="28"/>
        </w:rPr>
        <w:t xml:space="preserve">: </w:t>
      </w:r>
    </w:p>
    <w:p w:rsidR="009F362E" w:rsidRPr="00151197" w:rsidRDefault="00FC7272" w:rsidP="00BB6B54">
      <w:pPr>
        <w:pStyle w:val="af2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9F362E" w:rsidRPr="00151197">
        <w:rPr>
          <w:sz w:val="28"/>
          <w:szCs w:val="28"/>
        </w:rPr>
        <w:t>расширение спектра и количества инновационных дополнительных общеразвивающих программ;</w:t>
      </w:r>
    </w:p>
    <w:p w:rsidR="009F362E" w:rsidRPr="00151197" w:rsidRDefault="009F362E" w:rsidP="00BB6B54">
      <w:pPr>
        <w:pStyle w:val="af2"/>
        <w:spacing w:after="0" w:line="360" w:lineRule="auto"/>
        <w:ind w:firstLine="709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внедрение новейших методов и средств обучения, отвечающих требованиям современного научно-технологического прогресса;</w:t>
      </w:r>
    </w:p>
    <w:p w:rsidR="009F362E" w:rsidRDefault="009F362E" w:rsidP="00BB6B54">
      <w:pPr>
        <w:pStyle w:val="af2"/>
        <w:spacing w:after="0" w:line="360" w:lineRule="auto"/>
        <w:ind w:firstLine="709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- разработки и внедрения в практику новых форм предоставления образовательных услуг.</w:t>
      </w:r>
    </w:p>
    <w:p w:rsidR="007F151B" w:rsidRDefault="007F151B" w:rsidP="00BB6B54">
      <w:pPr>
        <w:spacing w:line="360" w:lineRule="auto"/>
        <w:ind w:firstLine="709"/>
        <w:jc w:val="both"/>
        <w:rPr>
          <w:sz w:val="28"/>
          <w:szCs w:val="28"/>
        </w:rPr>
      </w:pPr>
      <w:r w:rsidRPr="00151197">
        <w:rPr>
          <w:sz w:val="28"/>
          <w:szCs w:val="28"/>
        </w:rPr>
        <w:t>Педагогическим</w:t>
      </w:r>
      <w:r w:rsidR="00714F5A">
        <w:rPr>
          <w:sz w:val="28"/>
          <w:szCs w:val="28"/>
        </w:rPr>
        <w:t xml:space="preserve"> </w:t>
      </w:r>
      <w:r w:rsidRPr="00926D62">
        <w:rPr>
          <w:sz w:val="28"/>
          <w:szCs w:val="28"/>
        </w:rPr>
        <w:t>коллектив</w:t>
      </w:r>
      <w:r>
        <w:rPr>
          <w:sz w:val="28"/>
          <w:szCs w:val="28"/>
        </w:rPr>
        <w:t>ом</w:t>
      </w:r>
      <w:r w:rsidRPr="00926D62">
        <w:rPr>
          <w:sz w:val="28"/>
          <w:szCs w:val="28"/>
        </w:rPr>
        <w:t xml:space="preserve"> реализует</w:t>
      </w:r>
      <w:r>
        <w:rPr>
          <w:sz w:val="28"/>
          <w:szCs w:val="28"/>
        </w:rPr>
        <w:t>ся</w:t>
      </w:r>
      <w:r w:rsidR="00492788">
        <w:rPr>
          <w:sz w:val="28"/>
          <w:szCs w:val="28"/>
        </w:rPr>
        <w:t xml:space="preserve"> П</w:t>
      </w:r>
      <w:r w:rsidRPr="00926D62">
        <w:rPr>
          <w:sz w:val="28"/>
          <w:szCs w:val="28"/>
        </w:rPr>
        <w:t>рограмм</w:t>
      </w:r>
      <w:r>
        <w:rPr>
          <w:sz w:val="28"/>
          <w:szCs w:val="28"/>
        </w:rPr>
        <w:t>а</w:t>
      </w:r>
      <w:r w:rsidRPr="00926D62">
        <w:rPr>
          <w:sz w:val="28"/>
          <w:szCs w:val="28"/>
        </w:rPr>
        <w:t xml:space="preserve"> развития МБОУ ДО ЦВР. </w:t>
      </w:r>
      <w:r>
        <w:rPr>
          <w:sz w:val="28"/>
          <w:szCs w:val="28"/>
        </w:rPr>
        <w:t>О</w:t>
      </w:r>
      <w:r w:rsidRPr="00926D62">
        <w:rPr>
          <w:sz w:val="28"/>
          <w:szCs w:val="28"/>
        </w:rPr>
        <w:t>тлажена и развивается связь МБОУ ДО ЦВР с СМИ, образовательными учреждениями, организациями и службами, учреждениями культуры и спорта.</w:t>
      </w:r>
    </w:p>
    <w:p w:rsidR="007F151B" w:rsidRPr="00926D62" w:rsidRDefault="007F151B" w:rsidP="005A4202">
      <w:pPr>
        <w:spacing w:line="360" w:lineRule="auto"/>
        <w:ind w:firstLine="708"/>
        <w:jc w:val="both"/>
        <w:rPr>
          <w:sz w:val="28"/>
          <w:szCs w:val="28"/>
        </w:rPr>
      </w:pPr>
      <w:r w:rsidRPr="00926D62">
        <w:rPr>
          <w:sz w:val="28"/>
          <w:szCs w:val="28"/>
        </w:rPr>
        <w:t xml:space="preserve">Педагоги </w:t>
      </w:r>
      <w:r>
        <w:rPr>
          <w:sz w:val="28"/>
          <w:szCs w:val="28"/>
        </w:rPr>
        <w:t>ЦВР</w:t>
      </w:r>
      <w:r w:rsidRPr="00926D62">
        <w:rPr>
          <w:sz w:val="28"/>
          <w:szCs w:val="28"/>
        </w:rPr>
        <w:t xml:space="preserve"> постоянно работают  над поиском новых образовательных технологий, форм и методов в целях повышения творческого потенциала обучающихся и улучшения качества образовательного процесса.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Система дополнительного образования функционирует стабильно. Кружки </w:t>
      </w:r>
      <w:r w:rsidR="00151197">
        <w:rPr>
          <w:sz w:val="28"/>
          <w:szCs w:val="28"/>
        </w:rPr>
        <w:t xml:space="preserve">МБОУ ДО </w:t>
      </w:r>
      <w:r>
        <w:rPr>
          <w:sz w:val="28"/>
          <w:szCs w:val="28"/>
        </w:rPr>
        <w:t>ЦВР используются для внеурочной деятельно</w:t>
      </w:r>
      <w:r w:rsidR="009F362E">
        <w:rPr>
          <w:sz w:val="28"/>
          <w:szCs w:val="28"/>
        </w:rPr>
        <w:t>сти с целью реализации ФГОС НОО, ФГО ООО.</w:t>
      </w:r>
    </w:p>
    <w:p w:rsidR="007F151B" w:rsidRPr="003A51DD" w:rsidRDefault="00585B58" w:rsidP="001C2309">
      <w:pPr>
        <w:spacing w:line="360" w:lineRule="auto"/>
        <w:ind w:firstLine="708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>В</w:t>
      </w:r>
      <w:r w:rsidR="007F151B" w:rsidRPr="003A51DD">
        <w:rPr>
          <w:rFonts w:eastAsia="SimSun"/>
          <w:sz w:val="28"/>
          <w:szCs w:val="28"/>
          <w:lang w:eastAsia="zh-CN"/>
        </w:rPr>
        <w:t xml:space="preserve"> системе дополнительного образования  сконцентрирована  работа по выявлению, поддерж</w:t>
      </w:r>
      <w:r>
        <w:rPr>
          <w:rFonts w:eastAsia="SimSun"/>
          <w:sz w:val="28"/>
          <w:szCs w:val="28"/>
          <w:lang w:eastAsia="zh-CN"/>
        </w:rPr>
        <w:t>ке и развитию одаренных детей в</w:t>
      </w:r>
      <w:r w:rsidR="007F151B" w:rsidRPr="003A51DD">
        <w:rPr>
          <w:rFonts w:eastAsia="SimSun"/>
          <w:sz w:val="28"/>
          <w:szCs w:val="28"/>
          <w:lang w:eastAsia="zh-CN"/>
        </w:rPr>
        <w:t xml:space="preserve"> творческой и социальной сферах деятельности.</w:t>
      </w:r>
    </w:p>
    <w:p w:rsidR="00151197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>Одним из факторов, определяющи</w:t>
      </w:r>
      <w:r>
        <w:rPr>
          <w:sz w:val="28"/>
          <w:szCs w:val="28"/>
        </w:rPr>
        <w:t>м</w:t>
      </w:r>
      <w:r w:rsidRPr="003A51DD">
        <w:rPr>
          <w:sz w:val="28"/>
          <w:szCs w:val="28"/>
        </w:rPr>
        <w:t xml:space="preserve"> инновационный опыт интеграции базового </w:t>
      </w:r>
      <w:r w:rsidR="00585B58">
        <w:rPr>
          <w:sz w:val="28"/>
          <w:szCs w:val="28"/>
        </w:rPr>
        <w:t xml:space="preserve">и дополнительного образования, </w:t>
      </w:r>
      <w:r w:rsidRPr="003A51DD">
        <w:rPr>
          <w:sz w:val="28"/>
          <w:szCs w:val="28"/>
        </w:rPr>
        <w:t>является то, что школ</w:t>
      </w:r>
      <w:r>
        <w:rPr>
          <w:sz w:val="28"/>
          <w:szCs w:val="28"/>
        </w:rPr>
        <w:t>ы Лучегорска</w:t>
      </w:r>
      <w:r w:rsidRPr="003A51DD">
        <w:rPr>
          <w:sz w:val="28"/>
          <w:szCs w:val="28"/>
        </w:rPr>
        <w:t xml:space="preserve"> активно сотрудничают с  организациями дополнительного образования детей по различным нап</w:t>
      </w:r>
      <w:r w:rsidR="00151197">
        <w:rPr>
          <w:sz w:val="28"/>
          <w:szCs w:val="28"/>
        </w:rPr>
        <w:t>равлениям деятельности.</w:t>
      </w:r>
    </w:p>
    <w:p w:rsidR="007F151B" w:rsidRDefault="007F151B" w:rsidP="005A4202">
      <w:pPr>
        <w:spacing w:line="360" w:lineRule="auto"/>
        <w:ind w:firstLine="709"/>
        <w:jc w:val="both"/>
        <w:rPr>
          <w:sz w:val="28"/>
          <w:szCs w:val="28"/>
        </w:rPr>
      </w:pPr>
      <w:r w:rsidRPr="003A51DD">
        <w:rPr>
          <w:sz w:val="28"/>
          <w:szCs w:val="28"/>
        </w:rPr>
        <w:t xml:space="preserve"> Традиционным направлением деятельности учреждений дополнительного образования является </w:t>
      </w:r>
      <w:r w:rsidRPr="003A51DD">
        <w:rPr>
          <w:bCs/>
          <w:sz w:val="28"/>
          <w:szCs w:val="28"/>
        </w:rPr>
        <w:t>реализация каник</w:t>
      </w:r>
      <w:r w:rsidR="00FC7272">
        <w:rPr>
          <w:bCs/>
          <w:sz w:val="28"/>
          <w:szCs w:val="28"/>
        </w:rPr>
        <w:t>улярных образовательных проектов</w:t>
      </w:r>
      <w:r w:rsidR="00151197">
        <w:rPr>
          <w:sz w:val="28"/>
          <w:szCs w:val="28"/>
        </w:rPr>
        <w:t>. Н</w:t>
      </w:r>
      <w:r w:rsidRPr="003A51DD">
        <w:rPr>
          <w:sz w:val="28"/>
          <w:szCs w:val="28"/>
        </w:rPr>
        <w:t xml:space="preserve">а базе </w:t>
      </w:r>
      <w:r>
        <w:rPr>
          <w:sz w:val="28"/>
          <w:szCs w:val="28"/>
        </w:rPr>
        <w:t xml:space="preserve">МБОУ ДОЦВР </w:t>
      </w:r>
      <w:r w:rsidRPr="003A51DD">
        <w:rPr>
          <w:sz w:val="28"/>
          <w:szCs w:val="28"/>
        </w:rPr>
        <w:t>работают детские досуговые площадки</w:t>
      </w:r>
      <w:r>
        <w:rPr>
          <w:sz w:val="28"/>
          <w:szCs w:val="28"/>
        </w:rPr>
        <w:t>,</w:t>
      </w:r>
      <w:r w:rsidRPr="003A51DD">
        <w:rPr>
          <w:sz w:val="28"/>
          <w:szCs w:val="28"/>
        </w:rPr>
        <w:t xml:space="preserve"> проводится значительная часть информационно-пропагандистских акций.</w:t>
      </w:r>
    </w:p>
    <w:p w:rsidR="00FC7272" w:rsidRDefault="00FC7272" w:rsidP="00FC7272">
      <w:pPr>
        <w:spacing w:line="360" w:lineRule="auto"/>
        <w:ind w:right="-185"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Вместе с тем, инфраструктура дополнительного образования, в условиях постоянного изменения и обновления является недостаточной и требует значительных финансовых ресурсов, в том числе и развитие материально-технической базы. </w:t>
      </w:r>
    </w:p>
    <w:p w:rsidR="007F151B" w:rsidRDefault="007F151B" w:rsidP="008B0EC3">
      <w:pPr>
        <w:spacing w:line="480" w:lineRule="auto"/>
        <w:ind w:firstLine="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 Цели и задачи подпрограммы</w:t>
      </w:r>
    </w:p>
    <w:p w:rsidR="007F151B" w:rsidRPr="003F3920" w:rsidRDefault="007F151B" w:rsidP="00BB6B54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ц</w:t>
      </w:r>
      <w:r w:rsidRPr="003F3920">
        <w:rPr>
          <w:sz w:val="28"/>
          <w:szCs w:val="28"/>
        </w:rPr>
        <w:t>ель подпрограммы</w:t>
      </w:r>
      <w:r>
        <w:rPr>
          <w:sz w:val="28"/>
          <w:szCs w:val="28"/>
        </w:rPr>
        <w:t>:</w:t>
      </w:r>
      <w:r w:rsidR="00714F5A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получение</w:t>
      </w:r>
      <w:r w:rsidRPr="003F3920">
        <w:rPr>
          <w:sz w:val="28"/>
          <w:szCs w:val="28"/>
        </w:rPr>
        <w:t xml:space="preserve"> дополнительного образования</w:t>
      </w:r>
      <w:r w:rsidRPr="00786704">
        <w:rPr>
          <w:sz w:val="28"/>
          <w:szCs w:val="28"/>
        </w:rPr>
        <w:t xml:space="preserve"> дет</w:t>
      </w:r>
      <w:r w:rsidR="009F362E">
        <w:rPr>
          <w:sz w:val="28"/>
          <w:szCs w:val="28"/>
        </w:rPr>
        <w:t>ьми</w:t>
      </w:r>
      <w:r>
        <w:rPr>
          <w:sz w:val="28"/>
          <w:szCs w:val="28"/>
        </w:rPr>
        <w:t xml:space="preserve"> и подростк</w:t>
      </w:r>
      <w:r w:rsidR="009F362E">
        <w:rPr>
          <w:sz w:val="28"/>
          <w:szCs w:val="28"/>
        </w:rPr>
        <w:t>ами</w:t>
      </w:r>
      <w:r w:rsidRPr="00786704">
        <w:rPr>
          <w:sz w:val="28"/>
          <w:szCs w:val="28"/>
        </w:rPr>
        <w:t>, в том числе имеющи</w:t>
      </w:r>
      <w:r>
        <w:rPr>
          <w:sz w:val="28"/>
          <w:szCs w:val="28"/>
        </w:rPr>
        <w:t>ми</w:t>
      </w:r>
      <w:r w:rsidRPr="00786704">
        <w:rPr>
          <w:sz w:val="28"/>
          <w:szCs w:val="28"/>
        </w:rPr>
        <w:t xml:space="preserve"> проблемы со здоровьем, детьми-инвалидами, одаренными школьниками</w:t>
      </w:r>
      <w:r w:rsidR="00714F5A">
        <w:rPr>
          <w:sz w:val="28"/>
          <w:szCs w:val="28"/>
        </w:rPr>
        <w:t xml:space="preserve"> </w:t>
      </w:r>
      <w:r w:rsidRPr="00786704">
        <w:rPr>
          <w:sz w:val="28"/>
          <w:szCs w:val="28"/>
        </w:rPr>
        <w:t xml:space="preserve">по всем направлениям </w:t>
      </w:r>
      <w:r>
        <w:rPr>
          <w:sz w:val="28"/>
          <w:szCs w:val="28"/>
        </w:rPr>
        <w:t>деятельности</w:t>
      </w:r>
      <w:r w:rsidRPr="00786704">
        <w:rPr>
          <w:sz w:val="28"/>
          <w:szCs w:val="28"/>
        </w:rPr>
        <w:t xml:space="preserve"> (естественнонаучному, техническому, художественно-эстетическому, музыкальному, сп</w:t>
      </w:r>
      <w:r>
        <w:rPr>
          <w:sz w:val="28"/>
          <w:szCs w:val="28"/>
        </w:rPr>
        <w:t>ортивно-оздоровительному и др.)</w:t>
      </w:r>
      <w:r w:rsidR="00364E7D">
        <w:rPr>
          <w:sz w:val="28"/>
          <w:szCs w:val="28"/>
        </w:rPr>
        <w:t xml:space="preserve">, </w:t>
      </w:r>
      <w:r w:rsidRPr="003F3920">
        <w:rPr>
          <w:sz w:val="28"/>
          <w:szCs w:val="28"/>
        </w:rPr>
        <w:t xml:space="preserve"> обеспечение доступности качественного дополнительного образования.</w:t>
      </w:r>
    </w:p>
    <w:p w:rsidR="007F151B" w:rsidRPr="003F3920" w:rsidRDefault="007F151B" w:rsidP="00BB6B54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F3920">
        <w:rPr>
          <w:sz w:val="28"/>
          <w:szCs w:val="28"/>
        </w:rPr>
        <w:t>адач</w:t>
      </w:r>
      <w:r>
        <w:rPr>
          <w:sz w:val="28"/>
          <w:szCs w:val="28"/>
        </w:rPr>
        <w:t>и подпрограммы</w:t>
      </w:r>
      <w:r w:rsidRPr="003F3920">
        <w:rPr>
          <w:sz w:val="28"/>
          <w:szCs w:val="28"/>
        </w:rPr>
        <w:t>:</w:t>
      </w:r>
    </w:p>
    <w:p w:rsidR="007F151B" w:rsidRDefault="008B0EC3" w:rsidP="00BB6B54">
      <w:pPr>
        <w:pStyle w:val="ConsPlusNonformat"/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A48CE">
        <w:rPr>
          <w:rFonts w:ascii="Times New Roman" w:hAnsi="Times New Roman" w:cs="Times New Roman"/>
          <w:sz w:val="28"/>
          <w:szCs w:val="28"/>
        </w:rPr>
        <w:t xml:space="preserve">- </w:t>
      </w:r>
      <w:r w:rsidR="007F151B">
        <w:rPr>
          <w:rFonts w:ascii="Times New Roman" w:hAnsi="Times New Roman" w:cs="Times New Roman"/>
          <w:sz w:val="28"/>
          <w:szCs w:val="28"/>
        </w:rPr>
        <w:t xml:space="preserve">увеличение охвата детей и подростков дополнительным образованием; </w:t>
      </w:r>
    </w:p>
    <w:p w:rsidR="007F151B" w:rsidRPr="002656A0" w:rsidRDefault="008B0EC3" w:rsidP="00BB6B54">
      <w:pPr>
        <w:pStyle w:val="11"/>
        <w:tabs>
          <w:tab w:val="left" w:pos="0"/>
          <w:tab w:val="left" w:pos="633"/>
          <w:tab w:val="left" w:pos="993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5A48CE">
        <w:rPr>
          <w:sz w:val="28"/>
          <w:szCs w:val="28"/>
        </w:rPr>
        <w:t xml:space="preserve">- </w:t>
      </w:r>
      <w:r w:rsidR="007F151B">
        <w:rPr>
          <w:sz w:val="28"/>
          <w:szCs w:val="28"/>
        </w:rPr>
        <w:t>с</w:t>
      </w:r>
      <w:r w:rsidR="007F151B" w:rsidRPr="002656A0">
        <w:rPr>
          <w:sz w:val="28"/>
          <w:szCs w:val="28"/>
        </w:rPr>
        <w:t xml:space="preserve">оздание условий для успешной социализации  и эффективной самореализации детей и </w:t>
      </w:r>
      <w:r w:rsidR="007F151B">
        <w:rPr>
          <w:sz w:val="28"/>
          <w:szCs w:val="28"/>
        </w:rPr>
        <w:t>подростков</w:t>
      </w:r>
      <w:r w:rsidR="007F151B" w:rsidRPr="002656A0">
        <w:rPr>
          <w:sz w:val="28"/>
          <w:szCs w:val="28"/>
        </w:rPr>
        <w:t>;</w:t>
      </w:r>
    </w:p>
    <w:p w:rsidR="007F151B" w:rsidRPr="002656A0" w:rsidRDefault="008B0EC3" w:rsidP="00BB6B54">
      <w:pPr>
        <w:pStyle w:val="11"/>
        <w:tabs>
          <w:tab w:val="left" w:pos="0"/>
          <w:tab w:val="left" w:pos="633"/>
          <w:tab w:val="left" w:pos="993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ab/>
      </w:r>
      <w:r w:rsidR="005A48CE">
        <w:rPr>
          <w:sz w:val="28"/>
          <w:szCs w:val="28"/>
        </w:rPr>
        <w:t xml:space="preserve">- </w:t>
      </w:r>
      <w:r w:rsidR="007F151B">
        <w:rPr>
          <w:sz w:val="28"/>
          <w:szCs w:val="28"/>
        </w:rPr>
        <w:t>с</w:t>
      </w:r>
      <w:r w:rsidR="007F151B" w:rsidRPr="002656A0">
        <w:rPr>
          <w:sz w:val="28"/>
          <w:szCs w:val="28"/>
        </w:rPr>
        <w:t>оздание условий для развития детского творчества в области знаний по естественнонаучным  и техническим специальностям;</w:t>
      </w:r>
    </w:p>
    <w:p w:rsidR="007F151B" w:rsidRPr="003F3920" w:rsidRDefault="008B0EC3" w:rsidP="00BB6B54">
      <w:pPr>
        <w:tabs>
          <w:tab w:val="left" w:pos="993"/>
        </w:tabs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ab/>
      </w:r>
      <w:r w:rsidR="005A48CE">
        <w:rPr>
          <w:sz w:val="28"/>
          <w:szCs w:val="28"/>
        </w:rPr>
        <w:t xml:space="preserve">- </w:t>
      </w:r>
      <w:r w:rsidR="007F151B">
        <w:rPr>
          <w:sz w:val="28"/>
          <w:szCs w:val="28"/>
        </w:rPr>
        <w:t>создание</w:t>
      </w:r>
      <w:r w:rsidR="007F151B" w:rsidRPr="00A40FBF">
        <w:rPr>
          <w:sz w:val="28"/>
          <w:szCs w:val="28"/>
        </w:rPr>
        <w:t xml:space="preserve"> условий для совершенствования военно-патриотического воспитания</w:t>
      </w:r>
      <w:r w:rsidR="007F151B">
        <w:rPr>
          <w:sz w:val="28"/>
          <w:szCs w:val="28"/>
        </w:rPr>
        <w:t>;</w:t>
      </w:r>
    </w:p>
    <w:p w:rsidR="001C2309" w:rsidRPr="003F3920" w:rsidRDefault="008B0EC3" w:rsidP="00BB6B54">
      <w:pPr>
        <w:tabs>
          <w:tab w:val="left" w:pos="993"/>
        </w:tabs>
        <w:spacing w:line="360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8CE">
        <w:rPr>
          <w:sz w:val="28"/>
          <w:szCs w:val="28"/>
        </w:rPr>
        <w:t xml:space="preserve">- </w:t>
      </w:r>
      <w:r w:rsidR="007F151B" w:rsidRPr="003F3920">
        <w:rPr>
          <w:sz w:val="28"/>
          <w:szCs w:val="28"/>
        </w:rPr>
        <w:t>создание</w:t>
      </w:r>
      <w:r w:rsidR="003410A3">
        <w:rPr>
          <w:bCs/>
          <w:sz w:val="28"/>
          <w:szCs w:val="28"/>
        </w:rPr>
        <w:t xml:space="preserve"> условий </w:t>
      </w:r>
      <w:r w:rsidR="007F151B" w:rsidRPr="003F3920">
        <w:rPr>
          <w:sz w:val="28"/>
          <w:szCs w:val="28"/>
        </w:rPr>
        <w:t>для получения качественного дополнительного  образования, направленного на формирование готовности к самостоятельному гражданскому выбору, индивидуальной творческой самореализации, осознанного жизненного самоопределения и выбора профессии;</w:t>
      </w:r>
    </w:p>
    <w:p w:rsidR="007F151B" w:rsidRDefault="005A48CE" w:rsidP="008B0EC3">
      <w:pPr>
        <w:tabs>
          <w:tab w:val="left" w:pos="993"/>
        </w:tabs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- </w:t>
      </w:r>
      <w:r w:rsidR="007F151B" w:rsidRPr="003F3920">
        <w:rPr>
          <w:rFonts w:eastAsia="SimSun"/>
          <w:sz w:val="28"/>
          <w:szCs w:val="28"/>
          <w:lang w:eastAsia="zh-CN"/>
        </w:rPr>
        <w:t>создание механизмов мотивации педагогов к повышению качества работы</w:t>
      </w:r>
      <w:r>
        <w:rPr>
          <w:rFonts w:eastAsia="SimSun"/>
          <w:sz w:val="28"/>
          <w:szCs w:val="28"/>
          <w:lang w:eastAsia="zh-CN"/>
        </w:rPr>
        <w:t>, стимулирующей инновационную активность, творческую инициативу кадров,</w:t>
      </w:r>
      <w:r w:rsidR="007F151B" w:rsidRPr="003F3920">
        <w:rPr>
          <w:rFonts w:eastAsia="SimSun"/>
          <w:sz w:val="28"/>
          <w:szCs w:val="28"/>
          <w:lang w:eastAsia="zh-CN"/>
        </w:rPr>
        <w:t xml:space="preserve"> непрерыв</w:t>
      </w:r>
      <w:r w:rsidR="00364E7D">
        <w:rPr>
          <w:rFonts w:eastAsia="SimSun"/>
          <w:sz w:val="28"/>
          <w:szCs w:val="28"/>
          <w:lang w:eastAsia="zh-CN"/>
        </w:rPr>
        <w:t>но</w:t>
      </w:r>
      <w:r>
        <w:rPr>
          <w:rFonts w:eastAsia="SimSun"/>
          <w:sz w:val="28"/>
          <w:szCs w:val="28"/>
          <w:lang w:eastAsia="zh-CN"/>
        </w:rPr>
        <w:t>е</w:t>
      </w:r>
      <w:r w:rsidR="00364E7D">
        <w:rPr>
          <w:rFonts w:eastAsia="SimSun"/>
          <w:sz w:val="28"/>
          <w:szCs w:val="28"/>
          <w:lang w:eastAsia="zh-CN"/>
        </w:rPr>
        <w:t xml:space="preserve"> профессионально</w:t>
      </w:r>
      <w:r>
        <w:rPr>
          <w:rFonts w:eastAsia="SimSun"/>
          <w:sz w:val="28"/>
          <w:szCs w:val="28"/>
          <w:lang w:eastAsia="zh-CN"/>
        </w:rPr>
        <w:t>е</w:t>
      </w:r>
      <w:r w:rsidR="00364E7D">
        <w:rPr>
          <w:rFonts w:eastAsia="SimSun"/>
          <w:sz w:val="28"/>
          <w:szCs w:val="28"/>
          <w:lang w:eastAsia="zh-CN"/>
        </w:rPr>
        <w:t xml:space="preserve"> развити</w:t>
      </w:r>
      <w:r>
        <w:rPr>
          <w:rFonts w:eastAsia="SimSun"/>
          <w:sz w:val="28"/>
          <w:szCs w:val="28"/>
          <w:lang w:eastAsia="zh-CN"/>
        </w:rPr>
        <w:t>е</w:t>
      </w:r>
      <w:r w:rsidR="00364E7D">
        <w:rPr>
          <w:rFonts w:eastAsia="SimSun"/>
          <w:sz w:val="28"/>
          <w:szCs w:val="28"/>
          <w:lang w:eastAsia="zh-CN"/>
        </w:rPr>
        <w:t>;</w:t>
      </w:r>
    </w:p>
    <w:p w:rsidR="005A48CE" w:rsidRDefault="005A48CE" w:rsidP="008B0EC3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расширение спектра образовательных услуг через внедрение типовых моделей развития дополнительного образования;</w:t>
      </w:r>
    </w:p>
    <w:p w:rsidR="005A48CE" w:rsidRDefault="005A48CE" w:rsidP="008B0EC3">
      <w:pPr>
        <w:autoSpaceDE w:val="0"/>
        <w:autoSpaceDN w:val="0"/>
        <w:adjustRightInd w:val="0"/>
        <w:spacing w:line="360" w:lineRule="auto"/>
        <w:ind w:firstLine="708"/>
        <w:jc w:val="both"/>
        <w:outlineLvl w:val="1"/>
        <w:rPr>
          <w:sz w:val="28"/>
          <w:szCs w:val="28"/>
        </w:rPr>
      </w:pPr>
    </w:p>
    <w:p w:rsidR="005A48CE" w:rsidRDefault="005A48CE" w:rsidP="008B0EC3">
      <w:pPr>
        <w:pStyle w:val="ConsPlusNonformat"/>
        <w:spacing w:line="360" w:lineRule="auto"/>
        <w:ind w:right="5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  о</w:t>
      </w:r>
      <w:r w:rsidRPr="00EF0C77">
        <w:rPr>
          <w:rFonts w:ascii="Times New Roman" w:hAnsi="Times New Roman" w:cs="Times New Roman"/>
          <w:sz w:val="28"/>
          <w:szCs w:val="28"/>
        </w:rPr>
        <w:t>бновление инфраструктуры дополнительного</w:t>
      </w:r>
      <w:r w:rsidR="00714F5A">
        <w:rPr>
          <w:rFonts w:ascii="Times New Roman" w:hAnsi="Times New Roman" w:cs="Times New Roman"/>
          <w:sz w:val="28"/>
          <w:szCs w:val="28"/>
        </w:rPr>
        <w:t xml:space="preserve"> </w:t>
      </w:r>
      <w:r w:rsidRPr="00EF0C77">
        <w:rPr>
          <w:rFonts w:ascii="Times New Roman" w:hAnsi="Times New Roman" w:cs="Times New Roman"/>
          <w:sz w:val="28"/>
          <w:szCs w:val="28"/>
        </w:rPr>
        <w:t>образования детей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A48CE" w:rsidRDefault="00972771" w:rsidP="008B0EC3">
      <w:pPr>
        <w:pStyle w:val="ConsPlusNonformat"/>
        <w:spacing w:line="360" w:lineRule="auto"/>
        <w:ind w:right="5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14F5A">
        <w:rPr>
          <w:rFonts w:ascii="Times New Roman" w:hAnsi="Times New Roman" w:cs="Times New Roman"/>
          <w:sz w:val="28"/>
          <w:szCs w:val="28"/>
        </w:rPr>
        <w:t xml:space="preserve"> </w:t>
      </w:r>
      <w:r w:rsidR="005A48CE">
        <w:rPr>
          <w:rFonts w:ascii="Times New Roman" w:hAnsi="Times New Roman" w:cs="Times New Roman"/>
          <w:sz w:val="28"/>
          <w:szCs w:val="28"/>
        </w:rPr>
        <w:t>с</w:t>
      </w:r>
      <w:r w:rsidR="00FC7272">
        <w:rPr>
          <w:rFonts w:ascii="Times New Roman" w:hAnsi="Times New Roman" w:cs="Times New Roman"/>
          <w:sz w:val="28"/>
          <w:szCs w:val="28"/>
        </w:rPr>
        <w:t xml:space="preserve">овершенствование системы </w:t>
      </w:r>
      <w:r w:rsidR="005A48CE">
        <w:rPr>
          <w:rFonts w:ascii="Times New Roman" w:hAnsi="Times New Roman" w:cs="Times New Roman"/>
          <w:sz w:val="28"/>
          <w:szCs w:val="28"/>
        </w:rPr>
        <w:t xml:space="preserve">персонифицированного </w:t>
      </w:r>
      <w:r w:rsidR="005A48CE" w:rsidRPr="00EF0C77">
        <w:rPr>
          <w:rFonts w:ascii="Times New Roman" w:hAnsi="Times New Roman" w:cs="Times New Roman"/>
          <w:sz w:val="28"/>
          <w:szCs w:val="28"/>
        </w:rPr>
        <w:t xml:space="preserve">учета </w:t>
      </w:r>
      <w:r w:rsidR="005A48CE">
        <w:rPr>
          <w:rFonts w:ascii="Times New Roman" w:hAnsi="Times New Roman" w:cs="Times New Roman"/>
          <w:sz w:val="28"/>
          <w:szCs w:val="28"/>
        </w:rPr>
        <w:t xml:space="preserve">и </w:t>
      </w:r>
      <w:r w:rsidR="005A48CE" w:rsidRPr="00EF0C77">
        <w:rPr>
          <w:rFonts w:ascii="Times New Roman" w:hAnsi="Times New Roman" w:cs="Times New Roman"/>
          <w:sz w:val="28"/>
          <w:szCs w:val="28"/>
        </w:rPr>
        <w:t xml:space="preserve">персонифицированного финансирования в рамках  целевой модели, в том числе </w:t>
      </w:r>
      <w:r w:rsidR="005A48CE">
        <w:rPr>
          <w:rFonts w:ascii="Times New Roman" w:hAnsi="Times New Roman" w:cs="Times New Roman"/>
          <w:sz w:val="28"/>
          <w:szCs w:val="28"/>
        </w:rPr>
        <w:t xml:space="preserve">выдача сертификатов </w:t>
      </w:r>
      <w:r w:rsidR="005A48CE" w:rsidRPr="00EF0C77">
        <w:rPr>
          <w:rFonts w:ascii="Times New Roman" w:hAnsi="Times New Roman" w:cs="Times New Roman"/>
          <w:sz w:val="28"/>
          <w:szCs w:val="28"/>
        </w:rPr>
        <w:t xml:space="preserve"> персонифицированного </w:t>
      </w:r>
      <w:r w:rsidR="005A48CE">
        <w:rPr>
          <w:rFonts w:ascii="Times New Roman" w:hAnsi="Times New Roman" w:cs="Times New Roman"/>
          <w:sz w:val="28"/>
          <w:szCs w:val="28"/>
        </w:rPr>
        <w:t xml:space="preserve">финансирования, а также оказание информационно-консультационной </w:t>
      </w:r>
      <w:r w:rsidR="005A48CE" w:rsidRPr="00EF0C77">
        <w:rPr>
          <w:rFonts w:ascii="Times New Roman" w:hAnsi="Times New Roman" w:cs="Times New Roman"/>
          <w:sz w:val="28"/>
          <w:szCs w:val="28"/>
        </w:rPr>
        <w:t xml:space="preserve">поддержки </w:t>
      </w:r>
      <w:r w:rsidR="005A48CE">
        <w:rPr>
          <w:rFonts w:ascii="Times New Roman" w:hAnsi="Times New Roman" w:cs="Times New Roman"/>
          <w:sz w:val="28"/>
          <w:szCs w:val="28"/>
        </w:rPr>
        <w:t xml:space="preserve">родителям        (законным </w:t>
      </w:r>
      <w:r w:rsidR="005A48CE" w:rsidRPr="00EF0C77">
        <w:rPr>
          <w:rFonts w:ascii="Times New Roman" w:hAnsi="Times New Roman" w:cs="Times New Roman"/>
          <w:sz w:val="28"/>
          <w:szCs w:val="28"/>
        </w:rPr>
        <w:t>представителям) для получения детьми  качественного дополнительного образования;</w:t>
      </w:r>
    </w:p>
    <w:p w:rsidR="00364E7D" w:rsidRDefault="005A48CE" w:rsidP="008B0EC3">
      <w:pPr>
        <w:tabs>
          <w:tab w:val="left" w:pos="993"/>
        </w:tabs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rFonts w:eastAsia="SimSun"/>
          <w:sz w:val="28"/>
          <w:szCs w:val="28"/>
          <w:lang w:eastAsia="zh-CN"/>
        </w:rPr>
        <w:t xml:space="preserve">- </w:t>
      </w:r>
      <w:r w:rsidR="00364E7D">
        <w:rPr>
          <w:rFonts w:eastAsia="SimSun"/>
          <w:sz w:val="28"/>
          <w:szCs w:val="28"/>
          <w:lang w:eastAsia="zh-CN"/>
        </w:rPr>
        <w:t>п</w:t>
      </w:r>
      <w:r w:rsidR="00364E7D" w:rsidRPr="00364E7D">
        <w:rPr>
          <w:rFonts w:eastAsia="SimSun"/>
          <w:sz w:val="28"/>
          <w:szCs w:val="28"/>
          <w:lang w:eastAsia="zh-CN"/>
        </w:rPr>
        <w:t>овышение заработной платы педагогичес</w:t>
      </w:r>
      <w:r w:rsidR="003410A3">
        <w:rPr>
          <w:rFonts w:eastAsia="SimSun"/>
          <w:sz w:val="28"/>
          <w:szCs w:val="28"/>
          <w:lang w:eastAsia="zh-CN"/>
        </w:rPr>
        <w:t xml:space="preserve">ким работникам дополнительного </w:t>
      </w:r>
      <w:r w:rsidR="00364E7D" w:rsidRPr="00364E7D">
        <w:rPr>
          <w:rFonts w:eastAsia="SimSun"/>
          <w:sz w:val="28"/>
          <w:szCs w:val="28"/>
          <w:lang w:eastAsia="zh-CN"/>
        </w:rPr>
        <w:t>образования в соответствии с Указами Президента Российской Федерации от 07.05.2012 № 596-606</w:t>
      </w:r>
      <w:r w:rsidR="004E75FF">
        <w:rPr>
          <w:rFonts w:eastAsia="SimSun"/>
          <w:sz w:val="28"/>
          <w:szCs w:val="28"/>
          <w:lang w:eastAsia="zh-CN"/>
        </w:rPr>
        <w:t>.</w:t>
      </w:r>
    </w:p>
    <w:p w:rsidR="00150168" w:rsidRDefault="00150168" w:rsidP="00714F5A">
      <w:pPr>
        <w:jc w:val="center"/>
        <w:rPr>
          <w:b/>
          <w:sz w:val="28"/>
          <w:szCs w:val="28"/>
        </w:rPr>
      </w:pPr>
    </w:p>
    <w:p w:rsidR="007F151B" w:rsidRPr="005D12E5" w:rsidRDefault="007F151B" w:rsidP="005D12E5">
      <w:pPr>
        <w:jc w:val="center"/>
        <w:rPr>
          <w:b/>
          <w:sz w:val="28"/>
          <w:szCs w:val="28"/>
        </w:rPr>
      </w:pPr>
      <w:r w:rsidRPr="005D12E5">
        <w:rPr>
          <w:b/>
          <w:sz w:val="28"/>
          <w:szCs w:val="28"/>
        </w:rPr>
        <w:t>3.  Ожидаемые конечные результаты реализации подпрограммы,</w:t>
      </w:r>
    </w:p>
    <w:p w:rsidR="00E21DAF" w:rsidRDefault="007F151B" w:rsidP="005D12E5">
      <w:pPr>
        <w:spacing w:line="360" w:lineRule="auto"/>
        <w:jc w:val="center"/>
        <w:rPr>
          <w:b/>
          <w:sz w:val="28"/>
          <w:szCs w:val="28"/>
        </w:rPr>
      </w:pPr>
      <w:r w:rsidRPr="005D12E5">
        <w:rPr>
          <w:b/>
          <w:sz w:val="28"/>
          <w:szCs w:val="28"/>
        </w:rPr>
        <w:t>целевые индикаторы и показатели  подпрограммы</w:t>
      </w:r>
    </w:p>
    <w:p w:rsidR="00F138BD" w:rsidRPr="00E21DAF" w:rsidRDefault="00F138BD" w:rsidP="00714F5A">
      <w:pPr>
        <w:jc w:val="center"/>
        <w:rPr>
          <w:b/>
          <w:sz w:val="16"/>
          <w:szCs w:val="16"/>
        </w:rPr>
      </w:pPr>
    </w:p>
    <w:p w:rsidR="007F151B" w:rsidRDefault="007F151B" w:rsidP="001D1F45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Ожидаемые результаты к концу реализации подпрограммы составят: </w:t>
      </w:r>
    </w:p>
    <w:p w:rsidR="007F151B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151B">
        <w:rPr>
          <w:sz w:val="28"/>
          <w:szCs w:val="28"/>
        </w:rPr>
        <w:t>о</w:t>
      </w:r>
      <w:r w:rsidR="007F151B" w:rsidRPr="005B0176">
        <w:rPr>
          <w:sz w:val="28"/>
          <w:szCs w:val="28"/>
        </w:rPr>
        <w:t>хват детей и подростков дополнительным образованием</w:t>
      </w:r>
      <w:r w:rsidR="00714F5A">
        <w:rPr>
          <w:sz w:val="28"/>
          <w:szCs w:val="28"/>
        </w:rPr>
        <w:t xml:space="preserve"> </w:t>
      </w:r>
      <w:r w:rsidR="007F151B" w:rsidRPr="005B0176">
        <w:rPr>
          <w:sz w:val="28"/>
          <w:szCs w:val="28"/>
        </w:rPr>
        <w:t>от общего числа обучающихся</w:t>
      </w:r>
      <w:r w:rsidR="007F151B">
        <w:rPr>
          <w:sz w:val="28"/>
          <w:szCs w:val="28"/>
        </w:rPr>
        <w:t>:</w:t>
      </w:r>
    </w:p>
    <w:p w:rsidR="004E56B7" w:rsidRDefault="004E56B7" w:rsidP="004E56B7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2023 год – </w:t>
      </w:r>
      <w:r w:rsidR="00E11471">
        <w:rPr>
          <w:sz w:val="28"/>
          <w:szCs w:val="28"/>
        </w:rPr>
        <w:t xml:space="preserve">62 </w:t>
      </w:r>
      <w:r>
        <w:rPr>
          <w:sz w:val="28"/>
          <w:szCs w:val="28"/>
        </w:rPr>
        <w:t>%</w:t>
      </w:r>
    </w:p>
    <w:p w:rsidR="004E56B7" w:rsidRDefault="004E56B7" w:rsidP="004E56B7">
      <w:pPr>
        <w:pStyle w:val="11"/>
        <w:numPr>
          <w:ilvl w:val="0"/>
          <w:numId w:val="49"/>
        </w:numPr>
        <w:tabs>
          <w:tab w:val="left" w:pos="0"/>
          <w:tab w:val="left" w:pos="927"/>
        </w:tabs>
        <w:spacing w:after="0"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год – </w:t>
      </w:r>
      <w:r w:rsidR="00E11471">
        <w:rPr>
          <w:sz w:val="28"/>
          <w:szCs w:val="28"/>
        </w:rPr>
        <w:t xml:space="preserve">63,5 </w:t>
      </w:r>
      <w:r>
        <w:rPr>
          <w:sz w:val="28"/>
          <w:szCs w:val="28"/>
        </w:rPr>
        <w:t>%</w:t>
      </w:r>
    </w:p>
    <w:p w:rsidR="001B5A62" w:rsidRDefault="001B5A62" w:rsidP="00585B58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202</w:t>
      </w:r>
      <w:r w:rsidR="004E56B7">
        <w:rPr>
          <w:sz w:val="28"/>
          <w:szCs w:val="28"/>
        </w:rPr>
        <w:t>5</w:t>
      </w:r>
      <w:r>
        <w:rPr>
          <w:sz w:val="28"/>
          <w:szCs w:val="28"/>
        </w:rPr>
        <w:t xml:space="preserve"> год </w:t>
      </w:r>
      <w:r w:rsidR="00585B58" w:rsidRPr="00E11471">
        <w:rPr>
          <w:sz w:val="28"/>
          <w:szCs w:val="28"/>
        </w:rPr>
        <w:t xml:space="preserve">– </w:t>
      </w:r>
      <w:r w:rsidR="00E11471" w:rsidRPr="00E11471">
        <w:rPr>
          <w:sz w:val="28"/>
          <w:szCs w:val="28"/>
        </w:rPr>
        <w:t xml:space="preserve">64 </w:t>
      </w:r>
      <w:r w:rsidR="00847F20" w:rsidRPr="00E11471">
        <w:rPr>
          <w:sz w:val="28"/>
          <w:szCs w:val="28"/>
        </w:rPr>
        <w:t>%</w:t>
      </w:r>
    </w:p>
    <w:p w:rsidR="007F151B" w:rsidRPr="005B0176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151B">
        <w:rPr>
          <w:sz w:val="28"/>
          <w:szCs w:val="28"/>
        </w:rPr>
        <w:t>у</w:t>
      </w:r>
      <w:r w:rsidR="007F151B" w:rsidRPr="005B0176">
        <w:rPr>
          <w:sz w:val="28"/>
          <w:szCs w:val="28"/>
        </w:rPr>
        <w:t xml:space="preserve">величение количества детских и молодежных военно-патриотических объединений </w:t>
      </w:r>
      <w:r w:rsidR="007F151B">
        <w:rPr>
          <w:sz w:val="28"/>
          <w:szCs w:val="28"/>
        </w:rPr>
        <w:t>н</w:t>
      </w:r>
      <w:r w:rsidR="00150168">
        <w:rPr>
          <w:sz w:val="28"/>
          <w:szCs w:val="28"/>
        </w:rPr>
        <w:t>а конец реализации подпрограммы</w:t>
      </w:r>
      <w:r w:rsidR="00714F5A">
        <w:rPr>
          <w:sz w:val="28"/>
          <w:szCs w:val="28"/>
        </w:rPr>
        <w:t xml:space="preserve"> </w:t>
      </w:r>
      <w:r w:rsidR="001D1F45">
        <w:rPr>
          <w:sz w:val="28"/>
          <w:szCs w:val="28"/>
        </w:rPr>
        <w:t>во всех образовательных учреждениях;</w:t>
      </w:r>
    </w:p>
    <w:p w:rsidR="007F151B" w:rsidRDefault="00972771" w:rsidP="008B0EC3">
      <w:pPr>
        <w:tabs>
          <w:tab w:val="left" w:pos="927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F151B">
        <w:rPr>
          <w:sz w:val="28"/>
          <w:szCs w:val="28"/>
        </w:rPr>
        <w:t>у</w:t>
      </w:r>
      <w:r w:rsidR="007F151B" w:rsidRPr="005B0176">
        <w:rPr>
          <w:sz w:val="28"/>
          <w:szCs w:val="28"/>
        </w:rPr>
        <w:t>дельный вес обучающихся, участ</w:t>
      </w:r>
      <w:r w:rsidR="007F151B">
        <w:rPr>
          <w:sz w:val="28"/>
          <w:szCs w:val="28"/>
        </w:rPr>
        <w:t>вующих в</w:t>
      </w:r>
      <w:r w:rsidR="007F151B" w:rsidRPr="005B0176">
        <w:rPr>
          <w:sz w:val="28"/>
          <w:szCs w:val="28"/>
        </w:rPr>
        <w:t xml:space="preserve"> конкурсных мероприяти</w:t>
      </w:r>
      <w:r w:rsidR="007F151B">
        <w:rPr>
          <w:sz w:val="28"/>
          <w:szCs w:val="28"/>
        </w:rPr>
        <w:t>ях</w:t>
      </w:r>
      <w:r w:rsidR="007F151B" w:rsidRPr="005B0176">
        <w:rPr>
          <w:sz w:val="28"/>
          <w:szCs w:val="28"/>
        </w:rPr>
        <w:t xml:space="preserve"> различного уровня</w:t>
      </w:r>
      <w:r w:rsidR="007F151B">
        <w:rPr>
          <w:sz w:val="28"/>
          <w:szCs w:val="28"/>
        </w:rPr>
        <w:t>,</w:t>
      </w:r>
      <w:r w:rsidR="007F151B" w:rsidRPr="005B0176">
        <w:rPr>
          <w:sz w:val="28"/>
          <w:szCs w:val="28"/>
        </w:rPr>
        <w:t xml:space="preserve"> в общем числе занимающихся в системе дополнительного образования детей</w:t>
      </w:r>
      <w:r w:rsidR="007F151B">
        <w:rPr>
          <w:sz w:val="28"/>
          <w:szCs w:val="28"/>
        </w:rPr>
        <w:t xml:space="preserve"> на конец реализации подпрограммы - </w:t>
      </w:r>
      <w:r w:rsidR="00E04BA5">
        <w:rPr>
          <w:sz w:val="28"/>
          <w:szCs w:val="28"/>
        </w:rPr>
        <w:t>не менее 50</w:t>
      </w:r>
      <w:r w:rsidR="003410A3">
        <w:rPr>
          <w:sz w:val="28"/>
          <w:szCs w:val="28"/>
        </w:rPr>
        <w:t xml:space="preserve">% </w:t>
      </w:r>
      <w:r w:rsidR="007F151B" w:rsidRPr="005B0176">
        <w:rPr>
          <w:sz w:val="28"/>
          <w:szCs w:val="28"/>
        </w:rPr>
        <w:t>от общего числа обучающихся в организациях дополнительного образования</w:t>
      </w:r>
      <w:r w:rsidR="007F151B">
        <w:rPr>
          <w:sz w:val="28"/>
          <w:szCs w:val="28"/>
        </w:rPr>
        <w:t xml:space="preserve">; </w:t>
      </w:r>
    </w:p>
    <w:p w:rsidR="001D1F45" w:rsidRDefault="00972771" w:rsidP="008B0EC3">
      <w:pPr>
        <w:tabs>
          <w:tab w:val="left" w:pos="927"/>
        </w:tabs>
        <w:spacing w:line="360" w:lineRule="auto"/>
        <w:ind w:firstLine="709"/>
        <w:jc w:val="both"/>
        <w:rPr>
          <w:rFonts w:eastAsia="SimSun"/>
          <w:sz w:val="28"/>
          <w:szCs w:val="28"/>
          <w:lang w:eastAsia="zh-CN"/>
        </w:rPr>
      </w:pPr>
      <w:r>
        <w:rPr>
          <w:sz w:val="28"/>
          <w:szCs w:val="28"/>
        </w:rPr>
        <w:t xml:space="preserve">- </w:t>
      </w:r>
      <w:r w:rsidR="007F151B">
        <w:rPr>
          <w:sz w:val="28"/>
          <w:szCs w:val="28"/>
        </w:rPr>
        <w:t>к</w:t>
      </w:r>
      <w:r w:rsidR="007F151B" w:rsidRPr="005B0176">
        <w:rPr>
          <w:sz w:val="28"/>
          <w:szCs w:val="28"/>
        </w:rPr>
        <w:t xml:space="preserve">оличество проводимых мероприятий  по направлениям детского творчества по </w:t>
      </w:r>
      <w:r w:rsidR="007F151B" w:rsidRPr="005B0176">
        <w:rPr>
          <w:rFonts w:eastAsia="SimSun"/>
          <w:sz w:val="28"/>
          <w:szCs w:val="28"/>
          <w:lang w:eastAsia="zh-CN"/>
        </w:rPr>
        <w:t>презентации достижений обучающихся в сф</w:t>
      </w:r>
      <w:r w:rsidR="007F151B">
        <w:rPr>
          <w:rFonts w:eastAsia="SimSun"/>
          <w:sz w:val="28"/>
          <w:szCs w:val="28"/>
          <w:lang w:eastAsia="zh-CN"/>
        </w:rPr>
        <w:t>ере дополнительного образования:</w:t>
      </w:r>
    </w:p>
    <w:p w:rsidR="00847F20" w:rsidRDefault="001B5A62" w:rsidP="00847F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585B58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847F20">
        <w:rPr>
          <w:sz w:val="28"/>
          <w:szCs w:val="28"/>
        </w:rPr>
        <w:t>–</w:t>
      </w:r>
      <w:r w:rsidR="001D32CA">
        <w:rPr>
          <w:sz w:val="28"/>
          <w:szCs w:val="28"/>
        </w:rPr>
        <w:t xml:space="preserve"> </w:t>
      </w:r>
      <w:r w:rsidR="00847F20">
        <w:rPr>
          <w:sz w:val="28"/>
          <w:szCs w:val="28"/>
        </w:rPr>
        <w:t>3</w:t>
      </w:r>
      <w:r w:rsidR="005A48CE">
        <w:rPr>
          <w:sz w:val="28"/>
          <w:szCs w:val="28"/>
        </w:rPr>
        <w:t>8</w:t>
      </w:r>
      <w:r w:rsidR="00847F20">
        <w:rPr>
          <w:sz w:val="28"/>
          <w:szCs w:val="28"/>
        </w:rPr>
        <w:t xml:space="preserve"> мероприятий</w:t>
      </w:r>
      <w:r w:rsidR="00714F5A">
        <w:rPr>
          <w:sz w:val="28"/>
          <w:szCs w:val="28"/>
        </w:rPr>
        <w:t>;</w:t>
      </w:r>
    </w:p>
    <w:p w:rsidR="00AD414E" w:rsidRDefault="00AD414E" w:rsidP="00847F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2024 год </w:t>
      </w:r>
      <w:r w:rsidR="002A723A">
        <w:rPr>
          <w:sz w:val="28"/>
          <w:szCs w:val="28"/>
        </w:rPr>
        <w:t>–</w:t>
      </w:r>
      <w:r w:rsidR="001D32CA">
        <w:rPr>
          <w:sz w:val="28"/>
          <w:szCs w:val="28"/>
        </w:rPr>
        <w:t xml:space="preserve"> </w:t>
      </w:r>
      <w:r w:rsidR="002A723A">
        <w:rPr>
          <w:sz w:val="28"/>
          <w:szCs w:val="28"/>
        </w:rPr>
        <w:t>40 мероприятий</w:t>
      </w:r>
      <w:r w:rsidR="00714F5A">
        <w:rPr>
          <w:sz w:val="28"/>
          <w:szCs w:val="28"/>
        </w:rPr>
        <w:t>;</w:t>
      </w:r>
    </w:p>
    <w:p w:rsidR="004E56B7" w:rsidRDefault="00E11471" w:rsidP="00847F2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2025 год </w:t>
      </w:r>
      <w:r w:rsidR="001D32CA">
        <w:rPr>
          <w:sz w:val="28"/>
          <w:szCs w:val="28"/>
        </w:rPr>
        <w:t>–</w:t>
      </w:r>
      <w:r>
        <w:rPr>
          <w:sz w:val="28"/>
          <w:szCs w:val="28"/>
        </w:rPr>
        <w:t xml:space="preserve"> 42 мероприятия</w:t>
      </w:r>
      <w:r w:rsidR="00156CF3">
        <w:rPr>
          <w:sz w:val="28"/>
          <w:szCs w:val="28"/>
        </w:rPr>
        <w:t>.</w:t>
      </w:r>
    </w:p>
    <w:p w:rsidR="005A48CE" w:rsidRPr="00972771" w:rsidRDefault="005A48CE" w:rsidP="005A48CE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t xml:space="preserve">По итогам реализации подпрограммы предусматривается достижение следующих результатов: </w:t>
      </w:r>
    </w:p>
    <w:p w:rsidR="005A48CE" w:rsidRPr="00972771" w:rsidRDefault="005A48CE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t>- внедрение целевой модели дополнительного образования;</w:t>
      </w:r>
    </w:p>
    <w:p w:rsidR="005A48CE" w:rsidRPr="00972771" w:rsidRDefault="005A48CE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t>- повышение профессиональных компетенций педагогических работников сферы дополнительного образования в вопросах реализации инновационных программ на 10% ежегодно;</w:t>
      </w:r>
    </w:p>
    <w:p w:rsidR="005A48CE" w:rsidRPr="00972771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>поддержание качества удовлетворенности потребителей дополнительного образования на 100%;</w:t>
      </w:r>
    </w:p>
    <w:p w:rsidR="005A48CE" w:rsidRPr="00972771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>обновление материально-технической базы инновационных дополнительных общеобразовательных программ на 30%;</w:t>
      </w:r>
    </w:p>
    <w:p w:rsidR="005A48CE" w:rsidRPr="00972771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>увеличение количества дополнительных общеобразовательных программ, реализуемых в сетевой форме на 10%;</w:t>
      </w:r>
    </w:p>
    <w:p w:rsidR="005A48CE" w:rsidRPr="00972771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>создание новых мест для реализации дополнительных общеразвивающих программ на 100%;</w:t>
      </w:r>
    </w:p>
    <w:p w:rsidR="005A48CE" w:rsidRPr="00972771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>доля детей в возрасте от 5 до 18 лет, получающих дополнительное образование с использованием сертификата дополнительного образования, в общей численности детей, получающих дополнительное образование за счет бюджетных средств (за исключением обучающихся в детских школах искусств);</w:t>
      </w:r>
    </w:p>
    <w:p w:rsidR="005A48CE" w:rsidRPr="00972771" w:rsidRDefault="00972771" w:rsidP="008B0EC3">
      <w:pPr>
        <w:pStyle w:val="11"/>
        <w:tabs>
          <w:tab w:val="left" w:pos="0"/>
          <w:tab w:val="left" w:pos="927"/>
        </w:tabs>
        <w:spacing w:after="0" w:line="360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>доля детей в возрасте от 5 до 18 лет, использующих сертификаты дополнительного образования в статусе сертификатов персонифицированного финансирования не менее 5%;</w:t>
      </w:r>
    </w:p>
    <w:p w:rsidR="005A48CE" w:rsidRPr="00972771" w:rsidRDefault="00972771" w:rsidP="008B0EC3">
      <w:pPr>
        <w:pStyle w:val="11"/>
        <w:spacing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 xml:space="preserve"> создан</w:t>
      </w:r>
      <w:r w:rsidRPr="00972771">
        <w:rPr>
          <w:sz w:val="28"/>
          <w:szCs w:val="28"/>
        </w:rPr>
        <w:t>ие</w:t>
      </w:r>
      <w:r w:rsidR="005A48CE" w:rsidRPr="00972771">
        <w:rPr>
          <w:sz w:val="28"/>
          <w:szCs w:val="28"/>
        </w:rPr>
        <w:t xml:space="preserve">  услови</w:t>
      </w:r>
      <w:r w:rsidRPr="00972771">
        <w:rPr>
          <w:sz w:val="28"/>
          <w:szCs w:val="28"/>
        </w:rPr>
        <w:t>й</w:t>
      </w:r>
      <w:r w:rsidR="005A48CE" w:rsidRPr="00972771">
        <w:rPr>
          <w:sz w:val="28"/>
          <w:szCs w:val="28"/>
        </w:rPr>
        <w:t xml:space="preserve">  по  регулярному  проведению  экскурсий  для  детей, включая экскурсии по историко-культурной, научно-образовательной и патриотической тематике;  </w:t>
      </w:r>
    </w:p>
    <w:p w:rsidR="005A48CE" w:rsidRPr="00972771" w:rsidRDefault="00972771" w:rsidP="008B0EC3">
      <w:pPr>
        <w:pStyle w:val="11"/>
        <w:spacing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t xml:space="preserve">- </w:t>
      </w:r>
      <w:r w:rsidR="005A48CE" w:rsidRPr="00972771">
        <w:rPr>
          <w:sz w:val="28"/>
          <w:szCs w:val="28"/>
        </w:rPr>
        <w:t>обеспечен</w:t>
      </w:r>
      <w:r w:rsidRPr="00972771">
        <w:rPr>
          <w:sz w:val="28"/>
          <w:szCs w:val="28"/>
        </w:rPr>
        <w:t>ие</w:t>
      </w:r>
      <w:r w:rsidR="005A48CE" w:rsidRPr="00972771">
        <w:rPr>
          <w:sz w:val="28"/>
          <w:szCs w:val="28"/>
        </w:rPr>
        <w:t xml:space="preserve"> вовлечени</w:t>
      </w:r>
      <w:r w:rsidRPr="00972771">
        <w:rPr>
          <w:sz w:val="28"/>
          <w:szCs w:val="28"/>
        </w:rPr>
        <w:t>я</w:t>
      </w:r>
      <w:r w:rsidR="005A48CE" w:rsidRPr="00972771">
        <w:rPr>
          <w:sz w:val="28"/>
          <w:szCs w:val="28"/>
        </w:rPr>
        <w:t xml:space="preserve"> детей, испытывающих трудности в освоении основных общеобразовательных программ, в обучение  по дополнительным  общеобразовательным программам, в том числе реализуемым в каникулярные периоды;  </w:t>
      </w:r>
    </w:p>
    <w:p w:rsidR="005A48CE" w:rsidRPr="00972771" w:rsidRDefault="00972771" w:rsidP="008B0EC3">
      <w:pPr>
        <w:pStyle w:val="11"/>
        <w:spacing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lastRenderedPageBreak/>
        <w:t>- создание</w:t>
      </w:r>
      <w:r w:rsidR="005A48CE" w:rsidRPr="00972771">
        <w:rPr>
          <w:sz w:val="28"/>
          <w:szCs w:val="28"/>
        </w:rPr>
        <w:t xml:space="preserve"> и функционир</w:t>
      </w:r>
      <w:r w:rsidRPr="00972771">
        <w:rPr>
          <w:sz w:val="28"/>
          <w:szCs w:val="28"/>
        </w:rPr>
        <w:t>ование</w:t>
      </w:r>
      <w:r w:rsidR="005A48CE" w:rsidRPr="00972771">
        <w:rPr>
          <w:sz w:val="28"/>
          <w:szCs w:val="28"/>
        </w:rPr>
        <w:t xml:space="preserve"> систем</w:t>
      </w:r>
      <w:r w:rsidRPr="00972771">
        <w:rPr>
          <w:sz w:val="28"/>
          <w:szCs w:val="28"/>
        </w:rPr>
        <w:t>ы</w:t>
      </w:r>
      <w:r w:rsidR="005A48CE" w:rsidRPr="00972771">
        <w:rPr>
          <w:sz w:val="28"/>
          <w:szCs w:val="28"/>
        </w:rPr>
        <w:t xml:space="preserve"> творческих конкурсов, фестивалей,  научно-практических конференций, в которых принимают участие обучающиеся, в том числе дети с ограниченными возможностями здоровья, дети-сироты и дети, оставшиеся без попечения родителей;  </w:t>
      </w:r>
    </w:p>
    <w:p w:rsidR="005A48CE" w:rsidRPr="00972771" w:rsidRDefault="005A48CE" w:rsidP="008B0EC3">
      <w:pPr>
        <w:pStyle w:val="11"/>
        <w:spacing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t>- создан</w:t>
      </w:r>
      <w:r w:rsidR="00972771" w:rsidRPr="00972771">
        <w:rPr>
          <w:sz w:val="28"/>
          <w:szCs w:val="28"/>
        </w:rPr>
        <w:t>ие</w:t>
      </w:r>
      <w:r w:rsidRPr="00972771">
        <w:rPr>
          <w:sz w:val="28"/>
          <w:szCs w:val="28"/>
        </w:rPr>
        <w:t xml:space="preserve"> услови</w:t>
      </w:r>
      <w:r w:rsidR="00972771" w:rsidRPr="00972771">
        <w:rPr>
          <w:sz w:val="28"/>
          <w:szCs w:val="28"/>
        </w:rPr>
        <w:t>й</w:t>
      </w:r>
      <w:r w:rsidRPr="00972771">
        <w:rPr>
          <w:sz w:val="28"/>
          <w:szCs w:val="28"/>
        </w:rPr>
        <w:t xml:space="preserve"> для профессионального развития и самореализации  управленческих  и  педагогических  кадров  дополнительного  образования  детей;</w:t>
      </w:r>
    </w:p>
    <w:p w:rsidR="005A48CE" w:rsidRDefault="005A48CE" w:rsidP="008B0EC3">
      <w:pPr>
        <w:pStyle w:val="11"/>
        <w:spacing w:line="360" w:lineRule="auto"/>
        <w:ind w:left="0" w:firstLine="709"/>
        <w:rPr>
          <w:sz w:val="28"/>
          <w:szCs w:val="28"/>
        </w:rPr>
      </w:pPr>
      <w:r w:rsidRPr="00972771">
        <w:rPr>
          <w:sz w:val="28"/>
          <w:szCs w:val="28"/>
        </w:rPr>
        <w:t>- усовершенствован</w:t>
      </w:r>
      <w:r w:rsidR="00972771" w:rsidRPr="00972771">
        <w:rPr>
          <w:sz w:val="28"/>
          <w:szCs w:val="28"/>
        </w:rPr>
        <w:t>ие</w:t>
      </w:r>
      <w:r w:rsidRPr="00972771">
        <w:rPr>
          <w:sz w:val="28"/>
          <w:szCs w:val="28"/>
        </w:rPr>
        <w:t xml:space="preserve"> механизм</w:t>
      </w:r>
      <w:r w:rsidR="00972771" w:rsidRPr="00972771">
        <w:rPr>
          <w:sz w:val="28"/>
          <w:szCs w:val="28"/>
        </w:rPr>
        <w:t xml:space="preserve">ов </w:t>
      </w:r>
      <w:r w:rsidRPr="00972771">
        <w:rPr>
          <w:sz w:val="28"/>
          <w:szCs w:val="28"/>
        </w:rPr>
        <w:t>подготовки</w:t>
      </w:r>
      <w:r w:rsidR="00972771" w:rsidRPr="00972771">
        <w:rPr>
          <w:sz w:val="28"/>
          <w:szCs w:val="28"/>
        </w:rPr>
        <w:t xml:space="preserve"> и непрерывного повышения </w:t>
      </w:r>
      <w:r w:rsidRPr="00972771">
        <w:rPr>
          <w:sz w:val="28"/>
          <w:szCs w:val="28"/>
        </w:rPr>
        <w:t>квалификации педагогических и управленческих кадров и  привлечения  их  в  систему дополнительного образования детей, в</w:t>
      </w:r>
      <w:r w:rsidR="00972771">
        <w:rPr>
          <w:sz w:val="28"/>
          <w:szCs w:val="28"/>
        </w:rPr>
        <w:t xml:space="preserve"> том числе в сельской местности.</w:t>
      </w:r>
    </w:p>
    <w:p w:rsidR="008B0EC3" w:rsidRPr="008B0EC3" w:rsidRDefault="008B0EC3" w:rsidP="008B0EC3">
      <w:pPr>
        <w:pStyle w:val="11"/>
        <w:spacing w:after="0"/>
        <w:ind w:left="0" w:firstLine="709"/>
        <w:rPr>
          <w:sz w:val="20"/>
          <w:szCs w:val="20"/>
        </w:rPr>
      </w:pPr>
    </w:p>
    <w:p w:rsidR="007F151B" w:rsidRDefault="007F151B" w:rsidP="001D32CA">
      <w:pPr>
        <w:tabs>
          <w:tab w:val="left" w:pos="284"/>
        </w:tabs>
        <w:autoSpaceDE w:val="0"/>
        <w:autoSpaceDN w:val="0"/>
        <w:adjustRightInd w:val="0"/>
        <w:spacing w:line="360" w:lineRule="auto"/>
        <w:ind w:left="710"/>
        <w:contextualSpacing/>
        <w:jc w:val="center"/>
        <w:rPr>
          <w:b/>
          <w:sz w:val="28"/>
          <w:szCs w:val="28"/>
        </w:rPr>
      </w:pPr>
      <w:r w:rsidRPr="00FC7272">
        <w:rPr>
          <w:b/>
          <w:sz w:val="28"/>
          <w:szCs w:val="28"/>
        </w:rPr>
        <w:t>4. Перечень основных мероприятий</w:t>
      </w:r>
      <w:r w:rsidR="00866E23" w:rsidRPr="00FC7272">
        <w:rPr>
          <w:b/>
          <w:sz w:val="28"/>
          <w:szCs w:val="28"/>
        </w:rPr>
        <w:t xml:space="preserve"> подпрограммы</w:t>
      </w:r>
    </w:p>
    <w:p w:rsidR="00150168" w:rsidRPr="008B0EC3" w:rsidRDefault="00150168" w:rsidP="008B0EC3">
      <w:pPr>
        <w:tabs>
          <w:tab w:val="left" w:pos="284"/>
        </w:tabs>
        <w:autoSpaceDE w:val="0"/>
        <w:autoSpaceDN w:val="0"/>
        <w:adjustRightInd w:val="0"/>
        <w:ind w:left="710"/>
        <w:contextualSpacing/>
        <w:jc w:val="both"/>
        <w:rPr>
          <w:b/>
          <w:sz w:val="16"/>
          <w:szCs w:val="16"/>
        </w:rPr>
      </w:pPr>
    </w:p>
    <w:p w:rsidR="007F151B" w:rsidRPr="00FC7272" w:rsidRDefault="007F151B" w:rsidP="005A48CE">
      <w:pPr>
        <w:pStyle w:val="ConsPlusNonformat"/>
        <w:widowControl w:val="0"/>
        <w:tabs>
          <w:tab w:val="left" w:pos="567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C7272">
        <w:rPr>
          <w:rFonts w:ascii="Times New Roman" w:hAnsi="Times New Roman" w:cs="Times New Roman"/>
          <w:spacing w:val="-6"/>
          <w:sz w:val="28"/>
          <w:szCs w:val="28"/>
        </w:rPr>
        <w:t>Перечень мероприятий под</w:t>
      </w:r>
      <w:r w:rsidR="00866E23" w:rsidRPr="00FC7272">
        <w:rPr>
          <w:rFonts w:ascii="Times New Roman" w:hAnsi="Times New Roman" w:cs="Times New Roman"/>
          <w:spacing w:val="-6"/>
          <w:sz w:val="28"/>
          <w:szCs w:val="28"/>
        </w:rPr>
        <w:t xml:space="preserve">программы приведен в Приложении и краткое описание мероприятий, реализуемых в составе подпрограммы с указанием сроков их реализации, ожидаемых результатов, приведены в Приложении к подпрограмме. </w:t>
      </w:r>
    </w:p>
    <w:p w:rsidR="00C85D39" w:rsidRPr="00FC7272" w:rsidRDefault="00C85D39" w:rsidP="008B0EC3">
      <w:pPr>
        <w:tabs>
          <w:tab w:val="left" w:pos="6840"/>
          <w:tab w:val="left" w:pos="9540"/>
        </w:tabs>
        <w:spacing w:line="360" w:lineRule="auto"/>
        <w:ind w:firstLine="709"/>
        <w:jc w:val="both"/>
        <w:rPr>
          <w:sz w:val="28"/>
          <w:szCs w:val="28"/>
        </w:rPr>
      </w:pPr>
      <w:r w:rsidRPr="00FC7272">
        <w:rPr>
          <w:sz w:val="28"/>
          <w:szCs w:val="28"/>
        </w:rPr>
        <w:t>- Профилактика ДДТТ</w:t>
      </w:r>
      <w:r w:rsidR="008B0EC3">
        <w:rPr>
          <w:sz w:val="28"/>
          <w:szCs w:val="28"/>
        </w:rPr>
        <w:t>;</w:t>
      </w:r>
    </w:p>
    <w:p w:rsidR="00C85D39" w:rsidRPr="00FC7272" w:rsidRDefault="00C85D39" w:rsidP="008B0EC3">
      <w:pPr>
        <w:tabs>
          <w:tab w:val="left" w:pos="6840"/>
          <w:tab w:val="left" w:pos="9540"/>
        </w:tabs>
        <w:spacing w:line="360" w:lineRule="auto"/>
        <w:ind w:firstLine="709"/>
        <w:jc w:val="both"/>
        <w:rPr>
          <w:sz w:val="28"/>
          <w:szCs w:val="28"/>
        </w:rPr>
      </w:pPr>
      <w:r w:rsidRPr="00FC7272">
        <w:rPr>
          <w:sz w:val="28"/>
          <w:szCs w:val="28"/>
        </w:rPr>
        <w:t>- медиа фестиваль «Пробный шар»</w:t>
      </w:r>
      <w:r w:rsidR="008B0EC3">
        <w:rPr>
          <w:sz w:val="28"/>
          <w:szCs w:val="28"/>
        </w:rPr>
        <w:t>;</w:t>
      </w:r>
    </w:p>
    <w:p w:rsidR="00C85D39" w:rsidRPr="00FC7272" w:rsidRDefault="00C85D39" w:rsidP="008B0EC3">
      <w:pPr>
        <w:tabs>
          <w:tab w:val="left" w:pos="6840"/>
          <w:tab w:val="left" w:pos="9540"/>
        </w:tabs>
        <w:spacing w:line="360" w:lineRule="auto"/>
        <w:ind w:firstLine="709"/>
        <w:jc w:val="both"/>
        <w:rPr>
          <w:sz w:val="28"/>
          <w:szCs w:val="28"/>
        </w:rPr>
      </w:pPr>
      <w:r w:rsidRPr="00FC7272">
        <w:rPr>
          <w:sz w:val="28"/>
          <w:szCs w:val="28"/>
        </w:rPr>
        <w:t>- районный «День тигра»</w:t>
      </w:r>
      <w:r w:rsidR="008B0EC3">
        <w:rPr>
          <w:sz w:val="28"/>
          <w:szCs w:val="28"/>
        </w:rPr>
        <w:t>;</w:t>
      </w:r>
    </w:p>
    <w:p w:rsidR="00C85D39" w:rsidRPr="00FC7272" w:rsidRDefault="00C85D39" w:rsidP="008B0EC3">
      <w:pPr>
        <w:tabs>
          <w:tab w:val="left" w:pos="6840"/>
          <w:tab w:val="left" w:pos="9540"/>
        </w:tabs>
        <w:spacing w:line="360" w:lineRule="auto"/>
        <w:ind w:firstLine="709"/>
        <w:jc w:val="both"/>
        <w:rPr>
          <w:sz w:val="28"/>
          <w:szCs w:val="28"/>
        </w:rPr>
      </w:pPr>
      <w:r w:rsidRPr="00FC7272">
        <w:rPr>
          <w:sz w:val="28"/>
          <w:szCs w:val="28"/>
        </w:rPr>
        <w:t>- экофестивали</w:t>
      </w:r>
      <w:r w:rsidR="008B0EC3">
        <w:rPr>
          <w:sz w:val="28"/>
          <w:szCs w:val="28"/>
        </w:rPr>
        <w:t>;</w:t>
      </w:r>
    </w:p>
    <w:p w:rsidR="00C85D39" w:rsidRPr="00FC7272" w:rsidRDefault="00C85D39" w:rsidP="008B0EC3">
      <w:pPr>
        <w:tabs>
          <w:tab w:val="left" w:pos="6840"/>
          <w:tab w:val="left" w:pos="9540"/>
        </w:tabs>
        <w:spacing w:line="360" w:lineRule="auto"/>
        <w:ind w:firstLine="709"/>
        <w:jc w:val="both"/>
        <w:rPr>
          <w:sz w:val="28"/>
          <w:szCs w:val="28"/>
        </w:rPr>
      </w:pPr>
      <w:r w:rsidRPr="00FC7272">
        <w:rPr>
          <w:sz w:val="28"/>
          <w:szCs w:val="28"/>
        </w:rPr>
        <w:t>- районные выставки детского творчества</w:t>
      </w:r>
      <w:r w:rsidR="008B0EC3">
        <w:rPr>
          <w:sz w:val="28"/>
          <w:szCs w:val="28"/>
        </w:rPr>
        <w:t>;</w:t>
      </w:r>
    </w:p>
    <w:p w:rsidR="00C85D39" w:rsidRPr="00FC7272" w:rsidRDefault="00C85D39" w:rsidP="008B0EC3">
      <w:pPr>
        <w:tabs>
          <w:tab w:val="left" w:pos="6840"/>
          <w:tab w:val="left" w:pos="9540"/>
        </w:tabs>
        <w:spacing w:line="360" w:lineRule="auto"/>
        <w:ind w:firstLine="709"/>
        <w:jc w:val="both"/>
        <w:rPr>
          <w:sz w:val="28"/>
          <w:szCs w:val="28"/>
        </w:rPr>
      </w:pPr>
      <w:r w:rsidRPr="00FC7272">
        <w:rPr>
          <w:sz w:val="28"/>
          <w:szCs w:val="28"/>
        </w:rPr>
        <w:t>- районный туристический слёт</w:t>
      </w:r>
      <w:r w:rsidR="008B0EC3">
        <w:rPr>
          <w:sz w:val="28"/>
          <w:szCs w:val="28"/>
        </w:rPr>
        <w:t>;</w:t>
      </w:r>
    </w:p>
    <w:p w:rsidR="001D1F45" w:rsidRPr="00FC7272" w:rsidRDefault="00C85D39" w:rsidP="008B0EC3">
      <w:pPr>
        <w:spacing w:line="360" w:lineRule="auto"/>
        <w:ind w:firstLine="709"/>
        <w:jc w:val="both"/>
        <w:rPr>
          <w:sz w:val="28"/>
          <w:szCs w:val="28"/>
        </w:rPr>
      </w:pPr>
      <w:r w:rsidRPr="00FC7272">
        <w:rPr>
          <w:sz w:val="28"/>
          <w:szCs w:val="28"/>
        </w:rPr>
        <w:t>- проведение отчетного мероприятия по итогам года).</w:t>
      </w:r>
    </w:p>
    <w:p w:rsidR="00C85D39" w:rsidRPr="008B0EC3" w:rsidRDefault="00C85D39" w:rsidP="008B0EC3">
      <w:pPr>
        <w:jc w:val="center"/>
        <w:rPr>
          <w:b/>
          <w:spacing w:val="-6"/>
          <w:sz w:val="16"/>
          <w:szCs w:val="16"/>
        </w:rPr>
      </w:pPr>
    </w:p>
    <w:p w:rsidR="007F151B" w:rsidRDefault="007F151B" w:rsidP="00150168">
      <w:pPr>
        <w:spacing w:line="360" w:lineRule="auto"/>
        <w:jc w:val="center"/>
        <w:rPr>
          <w:b/>
          <w:sz w:val="28"/>
          <w:szCs w:val="28"/>
        </w:rPr>
      </w:pPr>
      <w:r w:rsidRPr="003410A3">
        <w:rPr>
          <w:b/>
          <w:spacing w:val="-6"/>
          <w:sz w:val="28"/>
          <w:szCs w:val="28"/>
        </w:rPr>
        <w:t xml:space="preserve">5. </w:t>
      </w:r>
      <w:r w:rsidRPr="003410A3">
        <w:rPr>
          <w:b/>
          <w:sz w:val="28"/>
          <w:szCs w:val="28"/>
        </w:rPr>
        <w:t>Сроки и этапы реализации подпрограммы</w:t>
      </w:r>
    </w:p>
    <w:p w:rsidR="008B0EC3" w:rsidRPr="008B0EC3" w:rsidRDefault="008B0EC3" w:rsidP="008B0EC3">
      <w:pPr>
        <w:jc w:val="center"/>
        <w:rPr>
          <w:b/>
          <w:sz w:val="20"/>
          <w:szCs w:val="20"/>
        </w:rPr>
      </w:pPr>
    </w:p>
    <w:p w:rsidR="007F151B" w:rsidRDefault="007F151B" w:rsidP="00150168">
      <w:pPr>
        <w:tabs>
          <w:tab w:val="left" w:pos="0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6D39F7">
        <w:rPr>
          <w:sz w:val="28"/>
          <w:szCs w:val="28"/>
        </w:rPr>
        <w:t>Сроки реализации подпрограммы 20</w:t>
      </w:r>
      <w:r w:rsidR="006D4EA6">
        <w:rPr>
          <w:sz w:val="28"/>
          <w:szCs w:val="28"/>
        </w:rPr>
        <w:t>2</w:t>
      </w:r>
      <w:r w:rsidR="004E56B7">
        <w:rPr>
          <w:sz w:val="28"/>
          <w:szCs w:val="28"/>
        </w:rPr>
        <w:t>3</w:t>
      </w:r>
      <w:r w:rsidR="001B5A62">
        <w:rPr>
          <w:sz w:val="28"/>
          <w:szCs w:val="28"/>
        </w:rPr>
        <w:t>-202</w:t>
      </w:r>
      <w:r w:rsidR="004E56B7">
        <w:rPr>
          <w:sz w:val="28"/>
          <w:szCs w:val="28"/>
        </w:rPr>
        <w:t>5</w:t>
      </w:r>
      <w:r w:rsidRPr="006D39F7">
        <w:rPr>
          <w:sz w:val="28"/>
          <w:szCs w:val="28"/>
        </w:rPr>
        <w:t xml:space="preserve"> годы в один этап. </w:t>
      </w:r>
    </w:p>
    <w:sectPr w:rsidR="007F151B" w:rsidSect="00BB6B54">
      <w:headerReference w:type="default" r:id="rId8"/>
      <w:pgSz w:w="11906" w:h="16838"/>
      <w:pgMar w:top="709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00E1" w:rsidRDefault="009100E1" w:rsidP="000E0BBB">
      <w:r>
        <w:separator/>
      </w:r>
    </w:p>
  </w:endnote>
  <w:endnote w:type="continuationSeparator" w:id="1">
    <w:p w:rsidR="009100E1" w:rsidRDefault="009100E1" w:rsidP="000E0B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00E1" w:rsidRDefault="009100E1" w:rsidP="000E0BBB">
      <w:r>
        <w:separator/>
      </w:r>
    </w:p>
  </w:footnote>
  <w:footnote w:type="continuationSeparator" w:id="1">
    <w:p w:rsidR="009100E1" w:rsidRDefault="009100E1" w:rsidP="000E0BB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6630685"/>
      <w:docPartObj>
        <w:docPartGallery w:val="Page Numbers (Top of Page)"/>
        <w:docPartUnique/>
      </w:docPartObj>
    </w:sdtPr>
    <w:sdtContent>
      <w:p w:rsidR="008B0EC3" w:rsidRDefault="00CD2E90">
        <w:pPr>
          <w:pStyle w:val="ac"/>
          <w:jc w:val="center"/>
        </w:pPr>
        <w:r>
          <w:fldChar w:fldCharType="begin"/>
        </w:r>
        <w:r w:rsidR="008B0EC3">
          <w:instrText>PAGE   \* MERGEFORMAT</w:instrText>
        </w:r>
        <w:r>
          <w:fldChar w:fldCharType="separate"/>
        </w:r>
        <w:r w:rsidR="00CA25EF">
          <w:rPr>
            <w:noProof/>
          </w:rPr>
          <w:t>10</w:t>
        </w:r>
        <w:r>
          <w:fldChar w:fldCharType="end"/>
        </w:r>
      </w:p>
    </w:sdtContent>
  </w:sdt>
  <w:p w:rsidR="001C2309" w:rsidRDefault="001C230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3FE3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545EDB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B8D4CF3"/>
    <w:multiLevelType w:val="hybridMultilevel"/>
    <w:tmpl w:val="9048B8CC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025311"/>
    <w:multiLevelType w:val="hybridMultilevel"/>
    <w:tmpl w:val="FE104B52"/>
    <w:lvl w:ilvl="0" w:tplc="02CCB212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1DB01B74"/>
    <w:multiLevelType w:val="hybridMultilevel"/>
    <w:tmpl w:val="62C0D374"/>
    <w:lvl w:ilvl="0" w:tplc="27E285F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AB3CF4"/>
    <w:multiLevelType w:val="multilevel"/>
    <w:tmpl w:val="18500A4C"/>
    <w:lvl w:ilvl="0">
      <w:start w:val="1"/>
      <w:numFmt w:val="decimal"/>
      <w:lvlText w:val="%1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6">
    <w:nsid w:val="293D30D6"/>
    <w:multiLevelType w:val="hybridMultilevel"/>
    <w:tmpl w:val="1F00C2C4"/>
    <w:lvl w:ilvl="0" w:tplc="42285610">
      <w:start w:val="2024"/>
      <w:numFmt w:val="decimal"/>
      <w:lvlText w:val="%1"/>
      <w:lvlJc w:val="left"/>
      <w:pPr>
        <w:ind w:left="1237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724243F"/>
    <w:multiLevelType w:val="hybridMultilevel"/>
    <w:tmpl w:val="7D5224A4"/>
    <w:lvl w:ilvl="0" w:tplc="241CCB7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8D46AB1"/>
    <w:multiLevelType w:val="hybridMultilevel"/>
    <w:tmpl w:val="881882F6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C5C4414"/>
    <w:multiLevelType w:val="hybridMultilevel"/>
    <w:tmpl w:val="F06038DE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994A47"/>
    <w:multiLevelType w:val="hybridMultilevel"/>
    <w:tmpl w:val="A760A44C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47363127"/>
    <w:multiLevelType w:val="hybridMultilevel"/>
    <w:tmpl w:val="AE102F5E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4B447C7"/>
    <w:multiLevelType w:val="hybridMultilevel"/>
    <w:tmpl w:val="966AD268"/>
    <w:lvl w:ilvl="0" w:tplc="BBAC3082">
      <w:start w:val="1"/>
      <w:numFmt w:val="decimal"/>
      <w:lvlText w:val="%1."/>
      <w:lvlJc w:val="left"/>
      <w:pPr>
        <w:ind w:left="1638" w:hanging="93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568440D"/>
    <w:multiLevelType w:val="hybridMultilevel"/>
    <w:tmpl w:val="E71A6E4C"/>
    <w:lvl w:ilvl="0" w:tplc="2ED29E14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DE854EF"/>
    <w:multiLevelType w:val="hybridMultilevel"/>
    <w:tmpl w:val="695C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C7A5EEE"/>
    <w:multiLevelType w:val="hybridMultilevel"/>
    <w:tmpl w:val="375C4D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795577E7"/>
    <w:multiLevelType w:val="multilevel"/>
    <w:tmpl w:val="523AE4BE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7"/>
  </w:num>
  <w:num w:numId="35">
    <w:abstractNumId w:val="11"/>
  </w:num>
  <w:num w:numId="36">
    <w:abstractNumId w:val="10"/>
  </w:num>
  <w:num w:numId="37">
    <w:abstractNumId w:val="1"/>
  </w:num>
  <w:num w:numId="38">
    <w:abstractNumId w:val="12"/>
  </w:num>
  <w:num w:numId="39">
    <w:abstractNumId w:val="3"/>
  </w:num>
  <w:num w:numId="40">
    <w:abstractNumId w:val="4"/>
  </w:num>
  <w:num w:numId="41">
    <w:abstractNumId w:val="14"/>
  </w:num>
  <w:num w:numId="42">
    <w:abstractNumId w:val="16"/>
  </w:num>
  <w:num w:numId="43">
    <w:abstractNumId w:val="5"/>
  </w:num>
  <w:num w:numId="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9"/>
  </w:num>
  <w:num w:numId="47">
    <w:abstractNumId w:val="8"/>
  </w:num>
  <w:num w:numId="48">
    <w:abstractNumId w:val="2"/>
  </w:num>
  <w:num w:numId="49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0CAC"/>
    <w:rsid w:val="00002ED5"/>
    <w:rsid w:val="00006EFC"/>
    <w:rsid w:val="00006F77"/>
    <w:rsid w:val="00012C00"/>
    <w:rsid w:val="00022D88"/>
    <w:rsid w:val="0002616C"/>
    <w:rsid w:val="000302B8"/>
    <w:rsid w:val="0003644A"/>
    <w:rsid w:val="00041A77"/>
    <w:rsid w:val="00045CDA"/>
    <w:rsid w:val="000514B7"/>
    <w:rsid w:val="00054BB1"/>
    <w:rsid w:val="000557E9"/>
    <w:rsid w:val="00062489"/>
    <w:rsid w:val="00062500"/>
    <w:rsid w:val="000636E0"/>
    <w:rsid w:val="00063A21"/>
    <w:rsid w:val="00064B75"/>
    <w:rsid w:val="000734DF"/>
    <w:rsid w:val="000763FD"/>
    <w:rsid w:val="0007737D"/>
    <w:rsid w:val="00081B61"/>
    <w:rsid w:val="00082895"/>
    <w:rsid w:val="000872AD"/>
    <w:rsid w:val="000909EE"/>
    <w:rsid w:val="0009597C"/>
    <w:rsid w:val="00095C52"/>
    <w:rsid w:val="000A00A4"/>
    <w:rsid w:val="000A0A32"/>
    <w:rsid w:val="000A2EDC"/>
    <w:rsid w:val="000A4AE9"/>
    <w:rsid w:val="000A5408"/>
    <w:rsid w:val="000A5D50"/>
    <w:rsid w:val="000B3CC0"/>
    <w:rsid w:val="000B409D"/>
    <w:rsid w:val="000B42C4"/>
    <w:rsid w:val="000B602C"/>
    <w:rsid w:val="000B69B7"/>
    <w:rsid w:val="000C1B87"/>
    <w:rsid w:val="000C2438"/>
    <w:rsid w:val="000C2600"/>
    <w:rsid w:val="000D528F"/>
    <w:rsid w:val="000D530A"/>
    <w:rsid w:val="000D636F"/>
    <w:rsid w:val="000D647A"/>
    <w:rsid w:val="000D6A91"/>
    <w:rsid w:val="000E02DF"/>
    <w:rsid w:val="000E0BBB"/>
    <w:rsid w:val="000E21E3"/>
    <w:rsid w:val="000E4516"/>
    <w:rsid w:val="000F2A13"/>
    <w:rsid w:val="000F3B86"/>
    <w:rsid w:val="0010136B"/>
    <w:rsid w:val="00101BDB"/>
    <w:rsid w:val="001044CB"/>
    <w:rsid w:val="00104A1D"/>
    <w:rsid w:val="001144EF"/>
    <w:rsid w:val="001164F7"/>
    <w:rsid w:val="00123ED4"/>
    <w:rsid w:val="0012673F"/>
    <w:rsid w:val="001302C5"/>
    <w:rsid w:val="00133E69"/>
    <w:rsid w:val="00135AFA"/>
    <w:rsid w:val="00136B69"/>
    <w:rsid w:val="00137B7F"/>
    <w:rsid w:val="00150168"/>
    <w:rsid w:val="00151197"/>
    <w:rsid w:val="0015422B"/>
    <w:rsid w:val="00156CF3"/>
    <w:rsid w:val="0016035D"/>
    <w:rsid w:val="00170AFE"/>
    <w:rsid w:val="00170EF4"/>
    <w:rsid w:val="0018016B"/>
    <w:rsid w:val="00187D6F"/>
    <w:rsid w:val="00190899"/>
    <w:rsid w:val="00192BA6"/>
    <w:rsid w:val="001941C8"/>
    <w:rsid w:val="00197AA9"/>
    <w:rsid w:val="001A0078"/>
    <w:rsid w:val="001A5903"/>
    <w:rsid w:val="001B300E"/>
    <w:rsid w:val="001B4540"/>
    <w:rsid w:val="001B5A62"/>
    <w:rsid w:val="001B5F8D"/>
    <w:rsid w:val="001C028B"/>
    <w:rsid w:val="001C17B0"/>
    <w:rsid w:val="001C2309"/>
    <w:rsid w:val="001C263E"/>
    <w:rsid w:val="001C3F6C"/>
    <w:rsid w:val="001D1F45"/>
    <w:rsid w:val="001D24A1"/>
    <w:rsid w:val="001D32CA"/>
    <w:rsid w:val="001D4BEF"/>
    <w:rsid w:val="001D4F85"/>
    <w:rsid w:val="001D7182"/>
    <w:rsid w:val="001F58A7"/>
    <w:rsid w:val="001F7C8E"/>
    <w:rsid w:val="0020411C"/>
    <w:rsid w:val="00205EF4"/>
    <w:rsid w:val="002120F7"/>
    <w:rsid w:val="00220E4B"/>
    <w:rsid w:val="00230ED6"/>
    <w:rsid w:val="00233AAA"/>
    <w:rsid w:val="00235427"/>
    <w:rsid w:val="002447EA"/>
    <w:rsid w:val="00252BB6"/>
    <w:rsid w:val="00261E1C"/>
    <w:rsid w:val="002656A0"/>
    <w:rsid w:val="00266A87"/>
    <w:rsid w:val="00266E88"/>
    <w:rsid w:val="00270FB0"/>
    <w:rsid w:val="00271404"/>
    <w:rsid w:val="00272B94"/>
    <w:rsid w:val="00277B9D"/>
    <w:rsid w:val="002812A1"/>
    <w:rsid w:val="00282972"/>
    <w:rsid w:val="002A1D1A"/>
    <w:rsid w:val="002A2AA8"/>
    <w:rsid w:val="002A5E0F"/>
    <w:rsid w:val="002A623B"/>
    <w:rsid w:val="002A723A"/>
    <w:rsid w:val="002B58E3"/>
    <w:rsid w:val="002C45CA"/>
    <w:rsid w:val="002C4B45"/>
    <w:rsid w:val="002C5BA5"/>
    <w:rsid w:val="002D19F3"/>
    <w:rsid w:val="002D23E7"/>
    <w:rsid w:val="002D3745"/>
    <w:rsid w:val="002D38A9"/>
    <w:rsid w:val="002D5943"/>
    <w:rsid w:val="002D610C"/>
    <w:rsid w:val="002D7D25"/>
    <w:rsid w:val="002E105A"/>
    <w:rsid w:val="002E45CE"/>
    <w:rsid w:val="002E5239"/>
    <w:rsid w:val="002E6344"/>
    <w:rsid w:val="002E6D2B"/>
    <w:rsid w:val="002E7B68"/>
    <w:rsid w:val="002F01EC"/>
    <w:rsid w:val="002F2C50"/>
    <w:rsid w:val="002F3F23"/>
    <w:rsid w:val="002F667F"/>
    <w:rsid w:val="003037C8"/>
    <w:rsid w:val="0031442D"/>
    <w:rsid w:val="00321FA7"/>
    <w:rsid w:val="003243A4"/>
    <w:rsid w:val="003320DD"/>
    <w:rsid w:val="003322F4"/>
    <w:rsid w:val="00336040"/>
    <w:rsid w:val="00337685"/>
    <w:rsid w:val="003410A3"/>
    <w:rsid w:val="00353070"/>
    <w:rsid w:val="0036084A"/>
    <w:rsid w:val="00361AA0"/>
    <w:rsid w:val="00364E7D"/>
    <w:rsid w:val="00367769"/>
    <w:rsid w:val="00374B6C"/>
    <w:rsid w:val="003769FA"/>
    <w:rsid w:val="003833E5"/>
    <w:rsid w:val="00387039"/>
    <w:rsid w:val="003876F3"/>
    <w:rsid w:val="00387A19"/>
    <w:rsid w:val="003923FA"/>
    <w:rsid w:val="00392B17"/>
    <w:rsid w:val="00392DC0"/>
    <w:rsid w:val="00396F52"/>
    <w:rsid w:val="00397B60"/>
    <w:rsid w:val="003A3656"/>
    <w:rsid w:val="003A3887"/>
    <w:rsid w:val="003A51DD"/>
    <w:rsid w:val="003A5987"/>
    <w:rsid w:val="003C10F6"/>
    <w:rsid w:val="003D08EA"/>
    <w:rsid w:val="003D11A4"/>
    <w:rsid w:val="003D1B8D"/>
    <w:rsid w:val="003D455E"/>
    <w:rsid w:val="003D5160"/>
    <w:rsid w:val="003D57ED"/>
    <w:rsid w:val="003E358C"/>
    <w:rsid w:val="003E5C2F"/>
    <w:rsid w:val="003E5FB7"/>
    <w:rsid w:val="003E7041"/>
    <w:rsid w:val="003F1879"/>
    <w:rsid w:val="003F3920"/>
    <w:rsid w:val="003F49AF"/>
    <w:rsid w:val="003F6FDB"/>
    <w:rsid w:val="004000A0"/>
    <w:rsid w:val="00407800"/>
    <w:rsid w:val="00407940"/>
    <w:rsid w:val="004126CE"/>
    <w:rsid w:val="004130D9"/>
    <w:rsid w:val="00414CBA"/>
    <w:rsid w:val="004241A5"/>
    <w:rsid w:val="00427F04"/>
    <w:rsid w:val="00432C0F"/>
    <w:rsid w:val="00442A99"/>
    <w:rsid w:val="00446ADB"/>
    <w:rsid w:val="00451279"/>
    <w:rsid w:val="00451681"/>
    <w:rsid w:val="00452D5E"/>
    <w:rsid w:val="00452E17"/>
    <w:rsid w:val="004534FF"/>
    <w:rsid w:val="00453F13"/>
    <w:rsid w:val="004556EE"/>
    <w:rsid w:val="004573D2"/>
    <w:rsid w:val="00460E05"/>
    <w:rsid w:val="004636BA"/>
    <w:rsid w:val="00464C33"/>
    <w:rsid w:val="004666C9"/>
    <w:rsid w:val="004673E3"/>
    <w:rsid w:val="004674F9"/>
    <w:rsid w:val="00471813"/>
    <w:rsid w:val="00474DF3"/>
    <w:rsid w:val="004751EA"/>
    <w:rsid w:val="0047774C"/>
    <w:rsid w:val="00481F71"/>
    <w:rsid w:val="00482F5A"/>
    <w:rsid w:val="0048548B"/>
    <w:rsid w:val="00486E33"/>
    <w:rsid w:val="00487952"/>
    <w:rsid w:val="0049044E"/>
    <w:rsid w:val="00492788"/>
    <w:rsid w:val="004A05A3"/>
    <w:rsid w:val="004A1D8B"/>
    <w:rsid w:val="004A207D"/>
    <w:rsid w:val="004A58A1"/>
    <w:rsid w:val="004B5F8D"/>
    <w:rsid w:val="004C0367"/>
    <w:rsid w:val="004C10B5"/>
    <w:rsid w:val="004C5D44"/>
    <w:rsid w:val="004C7D22"/>
    <w:rsid w:val="004D079D"/>
    <w:rsid w:val="004D0808"/>
    <w:rsid w:val="004D42E4"/>
    <w:rsid w:val="004D4388"/>
    <w:rsid w:val="004E02A2"/>
    <w:rsid w:val="004E17B8"/>
    <w:rsid w:val="004E2112"/>
    <w:rsid w:val="004E2A20"/>
    <w:rsid w:val="004E56B7"/>
    <w:rsid w:val="004E75FF"/>
    <w:rsid w:val="004F1F54"/>
    <w:rsid w:val="004F1FD2"/>
    <w:rsid w:val="004F539D"/>
    <w:rsid w:val="004F5ABD"/>
    <w:rsid w:val="004F6D11"/>
    <w:rsid w:val="004F7314"/>
    <w:rsid w:val="00500261"/>
    <w:rsid w:val="00502D01"/>
    <w:rsid w:val="00505E0D"/>
    <w:rsid w:val="005132E5"/>
    <w:rsid w:val="00513631"/>
    <w:rsid w:val="00513BCD"/>
    <w:rsid w:val="0051451E"/>
    <w:rsid w:val="0052054F"/>
    <w:rsid w:val="005232F8"/>
    <w:rsid w:val="00523EAB"/>
    <w:rsid w:val="005273A7"/>
    <w:rsid w:val="00527F22"/>
    <w:rsid w:val="00530FB0"/>
    <w:rsid w:val="005400D7"/>
    <w:rsid w:val="005416C7"/>
    <w:rsid w:val="005417FD"/>
    <w:rsid w:val="005456AC"/>
    <w:rsid w:val="005458E5"/>
    <w:rsid w:val="005469E6"/>
    <w:rsid w:val="00547D6A"/>
    <w:rsid w:val="0056161D"/>
    <w:rsid w:val="005635E5"/>
    <w:rsid w:val="00575072"/>
    <w:rsid w:val="00585444"/>
    <w:rsid w:val="00585B58"/>
    <w:rsid w:val="005920DC"/>
    <w:rsid w:val="005926C1"/>
    <w:rsid w:val="00595600"/>
    <w:rsid w:val="00595E45"/>
    <w:rsid w:val="005A2DF7"/>
    <w:rsid w:val="005A375B"/>
    <w:rsid w:val="005A3B95"/>
    <w:rsid w:val="005A4202"/>
    <w:rsid w:val="005A42EA"/>
    <w:rsid w:val="005A48CE"/>
    <w:rsid w:val="005A69AD"/>
    <w:rsid w:val="005B0176"/>
    <w:rsid w:val="005B1393"/>
    <w:rsid w:val="005B14F2"/>
    <w:rsid w:val="005B3420"/>
    <w:rsid w:val="005B3593"/>
    <w:rsid w:val="005C0881"/>
    <w:rsid w:val="005C143A"/>
    <w:rsid w:val="005C4AE4"/>
    <w:rsid w:val="005C5354"/>
    <w:rsid w:val="005D0760"/>
    <w:rsid w:val="005D12E5"/>
    <w:rsid w:val="005D1F18"/>
    <w:rsid w:val="005D3A31"/>
    <w:rsid w:val="005D64C0"/>
    <w:rsid w:val="005D6765"/>
    <w:rsid w:val="005E113A"/>
    <w:rsid w:val="005E1C27"/>
    <w:rsid w:val="005E2DB3"/>
    <w:rsid w:val="005E3DC8"/>
    <w:rsid w:val="005E5D8A"/>
    <w:rsid w:val="005E62E5"/>
    <w:rsid w:val="005F0249"/>
    <w:rsid w:val="005F3C9C"/>
    <w:rsid w:val="005F7E53"/>
    <w:rsid w:val="00600537"/>
    <w:rsid w:val="006016F1"/>
    <w:rsid w:val="00603D15"/>
    <w:rsid w:val="00614462"/>
    <w:rsid w:val="00615FB0"/>
    <w:rsid w:val="00623C8A"/>
    <w:rsid w:val="006267E6"/>
    <w:rsid w:val="006267F2"/>
    <w:rsid w:val="00631B4D"/>
    <w:rsid w:val="0063331F"/>
    <w:rsid w:val="00634F84"/>
    <w:rsid w:val="0063595D"/>
    <w:rsid w:val="006359A3"/>
    <w:rsid w:val="0063681E"/>
    <w:rsid w:val="0063710C"/>
    <w:rsid w:val="00637271"/>
    <w:rsid w:val="00643D17"/>
    <w:rsid w:val="00644318"/>
    <w:rsid w:val="006514C4"/>
    <w:rsid w:val="00653FB6"/>
    <w:rsid w:val="006661F6"/>
    <w:rsid w:val="006719C6"/>
    <w:rsid w:val="00675795"/>
    <w:rsid w:val="0067777D"/>
    <w:rsid w:val="0068488B"/>
    <w:rsid w:val="00685160"/>
    <w:rsid w:val="00686181"/>
    <w:rsid w:val="0068622D"/>
    <w:rsid w:val="00687506"/>
    <w:rsid w:val="00692E69"/>
    <w:rsid w:val="006965CF"/>
    <w:rsid w:val="00697DD8"/>
    <w:rsid w:val="006A0D73"/>
    <w:rsid w:val="006A0DD6"/>
    <w:rsid w:val="006A1286"/>
    <w:rsid w:val="006A2252"/>
    <w:rsid w:val="006A5315"/>
    <w:rsid w:val="006B1468"/>
    <w:rsid w:val="006B37D8"/>
    <w:rsid w:val="006B4D78"/>
    <w:rsid w:val="006B528D"/>
    <w:rsid w:val="006B5AC4"/>
    <w:rsid w:val="006B5BAE"/>
    <w:rsid w:val="006C604D"/>
    <w:rsid w:val="006C76D4"/>
    <w:rsid w:val="006D20BC"/>
    <w:rsid w:val="006D39F7"/>
    <w:rsid w:val="006D4EA6"/>
    <w:rsid w:val="006E07BC"/>
    <w:rsid w:val="006E17CF"/>
    <w:rsid w:val="006E5EE0"/>
    <w:rsid w:val="006F0B65"/>
    <w:rsid w:val="006F6C95"/>
    <w:rsid w:val="006F7F80"/>
    <w:rsid w:val="00704EE6"/>
    <w:rsid w:val="007053DF"/>
    <w:rsid w:val="007060E8"/>
    <w:rsid w:val="00707A99"/>
    <w:rsid w:val="007119C5"/>
    <w:rsid w:val="00714F5A"/>
    <w:rsid w:val="00715429"/>
    <w:rsid w:val="00715B23"/>
    <w:rsid w:val="007171DB"/>
    <w:rsid w:val="00720054"/>
    <w:rsid w:val="00722161"/>
    <w:rsid w:val="00722537"/>
    <w:rsid w:val="0072493B"/>
    <w:rsid w:val="00725148"/>
    <w:rsid w:val="0072562E"/>
    <w:rsid w:val="00727C17"/>
    <w:rsid w:val="00731CA3"/>
    <w:rsid w:val="0073429B"/>
    <w:rsid w:val="00737BCC"/>
    <w:rsid w:val="007466C3"/>
    <w:rsid w:val="00750428"/>
    <w:rsid w:val="0075292B"/>
    <w:rsid w:val="00756393"/>
    <w:rsid w:val="00764067"/>
    <w:rsid w:val="0076700D"/>
    <w:rsid w:val="0077086F"/>
    <w:rsid w:val="007711F5"/>
    <w:rsid w:val="0077351A"/>
    <w:rsid w:val="00781BF4"/>
    <w:rsid w:val="00785599"/>
    <w:rsid w:val="007858C6"/>
    <w:rsid w:val="00786704"/>
    <w:rsid w:val="00787814"/>
    <w:rsid w:val="00791C43"/>
    <w:rsid w:val="0079576E"/>
    <w:rsid w:val="00795EBD"/>
    <w:rsid w:val="0079736F"/>
    <w:rsid w:val="007A0009"/>
    <w:rsid w:val="007A05D5"/>
    <w:rsid w:val="007A1BD7"/>
    <w:rsid w:val="007A2283"/>
    <w:rsid w:val="007A7AC3"/>
    <w:rsid w:val="007B1192"/>
    <w:rsid w:val="007B1B0E"/>
    <w:rsid w:val="007B1FCB"/>
    <w:rsid w:val="007B59C9"/>
    <w:rsid w:val="007B6821"/>
    <w:rsid w:val="007C03A6"/>
    <w:rsid w:val="007C12CE"/>
    <w:rsid w:val="007C1866"/>
    <w:rsid w:val="007C2A06"/>
    <w:rsid w:val="007C5784"/>
    <w:rsid w:val="007C6AB2"/>
    <w:rsid w:val="007C740C"/>
    <w:rsid w:val="007D1CDC"/>
    <w:rsid w:val="007D52B4"/>
    <w:rsid w:val="007E4150"/>
    <w:rsid w:val="007E4D17"/>
    <w:rsid w:val="007F0314"/>
    <w:rsid w:val="007F151B"/>
    <w:rsid w:val="007F53E0"/>
    <w:rsid w:val="007F5AB7"/>
    <w:rsid w:val="007F7EFA"/>
    <w:rsid w:val="008014DE"/>
    <w:rsid w:val="00802F34"/>
    <w:rsid w:val="00805FAC"/>
    <w:rsid w:val="00807E62"/>
    <w:rsid w:val="00815497"/>
    <w:rsid w:val="00826F3C"/>
    <w:rsid w:val="0083604D"/>
    <w:rsid w:val="00837B77"/>
    <w:rsid w:val="00843D66"/>
    <w:rsid w:val="0084629F"/>
    <w:rsid w:val="00847F20"/>
    <w:rsid w:val="00851EC4"/>
    <w:rsid w:val="00854605"/>
    <w:rsid w:val="00855CEB"/>
    <w:rsid w:val="00856CDD"/>
    <w:rsid w:val="008605A2"/>
    <w:rsid w:val="00860CAC"/>
    <w:rsid w:val="00861041"/>
    <w:rsid w:val="008618CE"/>
    <w:rsid w:val="00862107"/>
    <w:rsid w:val="00863A65"/>
    <w:rsid w:val="00865F75"/>
    <w:rsid w:val="00866E23"/>
    <w:rsid w:val="00870F7E"/>
    <w:rsid w:val="00871802"/>
    <w:rsid w:val="00872FDE"/>
    <w:rsid w:val="008746D9"/>
    <w:rsid w:val="008760C0"/>
    <w:rsid w:val="008763EC"/>
    <w:rsid w:val="00881349"/>
    <w:rsid w:val="00891F13"/>
    <w:rsid w:val="00892F8A"/>
    <w:rsid w:val="008966F9"/>
    <w:rsid w:val="008A7515"/>
    <w:rsid w:val="008B0EC3"/>
    <w:rsid w:val="008B0EF3"/>
    <w:rsid w:val="008B1C2F"/>
    <w:rsid w:val="008B2ED4"/>
    <w:rsid w:val="008C1993"/>
    <w:rsid w:val="008C46D0"/>
    <w:rsid w:val="008C53DD"/>
    <w:rsid w:val="008C7EA2"/>
    <w:rsid w:val="008D4EF7"/>
    <w:rsid w:val="008D5753"/>
    <w:rsid w:val="008D5F95"/>
    <w:rsid w:val="008D68C6"/>
    <w:rsid w:val="008D69B6"/>
    <w:rsid w:val="008E0945"/>
    <w:rsid w:val="008E3764"/>
    <w:rsid w:val="008E7768"/>
    <w:rsid w:val="008F3CDD"/>
    <w:rsid w:val="008F42D3"/>
    <w:rsid w:val="008F530D"/>
    <w:rsid w:val="008F5323"/>
    <w:rsid w:val="00902048"/>
    <w:rsid w:val="0090666D"/>
    <w:rsid w:val="0090740F"/>
    <w:rsid w:val="0090755C"/>
    <w:rsid w:val="009100E1"/>
    <w:rsid w:val="00914FFE"/>
    <w:rsid w:val="00917401"/>
    <w:rsid w:val="00924216"/>
    <w:rsid w:val="00924E35"/>
    <w:rsid w:val="00925C5E"/>
    <w:rsid w:val="00926D5C"/>
    <w:rsid w:val="00926D62"/>
    <w:rsid w:val="009273F5"/>
    <w:rsid w:val="009316CB"/>
    <w:rsid w:val="00931F41"/>
    <w:rsid w:val="00936004"/>
    <w:rsid w:val="00936C48"/>
    <w:rsid w:val="00946189"/>
    <w:rsid w:val="00953254"/>
    <w:rsid w:val="00956D87"/>
    <w:rsid w:val="00964B5B"/>
    <w:rsid w:val="00966DA7"/>
    <w:rsid w:val="00967ED7"/>
    <w:rsid w:val="0097057D"/>
    <w:rsid w:val="00970ED6"/>
    <w:rsid w:val="00970FAC"/>
    <w:rsid w:val="00972139"/>
    <w:rsid w:val="00972771"/>
    <w:rsid w:val="009779E8"/>
    <w:rsid w:val="0098071C"/>
    <w:rsid w:val="0098182C"/>
    <w:rsid w:val="009819EE"/>
    <w:rsid w:val="00982051"/>
    <w:rsid w:val="00982CB4"/>
    <w:rsid w:val="00982EB6"/>
    <w:rsid w:val="00983E57"/>
    <w:rsid w:val="00996FEB"/>
    <w:rsid w:val="009A7546"/>
    <w:rsid w:val="009B3B6A"/>
    <w:rsid w:val="009B6505"/>
    <w:rsid w:val="009C2EB8"/>
    <w:rsid w:val="009C561B"/>
    <w:rsid w:val="009C56BD"/>
    <w:rsid w:val="009C66E7"/>
    <w:rsid w:val="009C737D"/>
    <w:rsid w:val="009D19AF"/>
    <w:rsid w:val="009D4A1D"/>
    <w:rsid w:val="009D4C93"/>
    <w:rsid w:val="009E241D"/>
    <w:rsid w:val="009E39F1"/>
    <w:rsid w:val="009E4AB9"/>
    <w:rsid w:val="009F2B36"/>
    <w:rsid w:val="009F362E"/>
    <w:rsid w:val="00A00564"/>
    <w:rsid w:val="00A01479"/>
    <w:rsid w:val="00A0422E"/>
    <w:rsid w:val="00A105F0"/>
    <w:rsid w:val="00A1321D"/>
    <w:rsid w:val="00A13AAE"/>
    <w:rsid w:val="00A16751"/>
    <w:rsid w:val="00A167C8"/>
    <w:rsid w:val="00A23649"/>
    <w:rsid w:val="00A2610D"/>
    <w:rsid w:val="00A26B69"/>
    <w:rsid w:val="00A27CB1"/>
    <w:rsid w:val="00A306EE"/>
    <w:rsid w:val="00A36353"/>
    <w:rsid w:val="00A4041C"/>
    <w:rsid w:val="00A40D70"/>
    <w:rsid w:val="00A40FBF"/>
    <w:rsid w:val="00A42AAC"/>
    <w:rsid w:val="00A447D1"/>
    <w:rsid w:val="00A514D2"/>
    <w:rsid w:val="00A64942"/>
    <w:rsid w:val="00A66D96"/>
    <w:rsid w:val="00A71425"/>
    <w:rsid w:val="00A7200C"/>
    <w:rsid w:val="00A80727"/>
    <w:rsid w:val="00A82DE3"/>
    <w:rsid w:val="00AA0214"/>
    <w:rsid w:val="00AA1820"/>
    <w:rsid w:val="00AA4E55"/>
    <w:rsid w:val="00AA75F1"/>
    <w:rsid w:val="00AB18E0"/>
    <w:rsid w:val="00AB312D"/>
    <w:rsid w:val="00AB5CC0"/>
    <w:rsid w:val="00AB7CF7"/>
    <w:rsid w:val="00AC0EF0"/>
    <w:rsid w:val="00AD00A1"/>
    <w:rsid w:val="00AD414E"/>
    <w:rsid w:val="00AD4637"/>
    <w:rsid w:val="00AD5C44"/>
    <w:rsid w:val="00AD6115"/>
    <w:rsid w:val="00AD644B"/>
    <w:rsid w:val="00AD6F00"/>
    <w:rsid w:val="00AD72D4"/>
    <w:rsid w:val="00AE0586"/>
    <w:rsid w:val="00AF560E"/>
    <w:rsid w:val="00B00FB6"/>
    <w:rsid w:val="00B06ABF"/>
    <w:rsid w:val="00B10AF6"/>
    <w:rsid w:val="00B2076B"/>
    <w:rsid w:val="00B22EC2"/>
    <w:rsid w:val="00B23457"/>
    <w:rsid w:val="00B26B45"/>
    <w:rsid w:val="00B322A6"/>
    <w:rsid w:val="00B33AB8"/>
    <w:rsid w:val="00B3644B"/>
    <w:rsid w:val="00B42A6E"/>
    <w:rsid w:val="00B52129"/>
    <w:rsid w:val="00B52983"/>
    <w:rsid w:val="00B54326"/>
    <w:rsid w:val="00B5592F"/>
    <w:rsid w:val="00B55AAA"/>
    <w:rsid w:val="00B562D7"/>
    <w:rsid w:val="00B6067B"/>
    <w:rsid w:val="00B61ECB"/>
    <w:rsid w:val="00B622FB"/>
    <w:rsid w:val="00B67006"/>
    <w:rsid w:val="00B71EC5"/>
    <w:rsid w:val="00B731BE"/>
    <w:rsid w:val="00B75643"/>
    <w:rsid w:val="00B83BA4"/>
    <w:rsid w:val="00B85177"/>
    <w:rsid w:val="00B852A6"/>
    <w:rsid w:val="00B97EB8"/>
    <w:rsid w:val="00BA5F2C"/>
    <w:rsid w:val="00BA71E0"/>
    <w:rsid w:val="00BA7577"/>
    <w:rsid w:val="00BB2A91"/>
    <w:rsid w:val="00BB4918"/>
    <w:rsid w:val="00BB67A5"/>
    <w:rsid w:val="00BB6B54"/>
    <w:rsid w:val="00BB7AF9"/>
    <w:rsid w:val="00BC13F6"/>
    <w:rsid w:val="00BC1570"/>
    <w:rsid w:val="00BC2563"/>
    <w:rsid w:val="00BC7589"/>
    <w:rsid w:val="00BD09B6"/>
    <w:rsid w:val="00BD16AA"/>
    <w:rsid w:val="00BD43FE"/>
    <w:rsid w:val="00BE06B6"/>
    <w:rsid w:val="00BE2614"/>
    <w:rsid w:val="00BF0694"/>
    <w:rsid w:val="00BF154D"/>
    <w:rsid w:val="00BF17E2"/>
    <w:rsid w:val="00BF4FF1"/>
    <w:rsid w:val="00C01873"/>
    <w:rsid w:val="00C01DE2"/>
    <w:rsid w:val="00C038BD"/>
    <w:rsid w:val="00C12948"/>
    <w:rsid w:val="00C13C00"/>
    <w:rsid w:val="00C142D9"/>
    <w:rsid w:val="00C15312"/>
    <w:rsid w:val="00C20320"/>
    <w:rsid w:val="00C2236E"/>
    <w:rsid w:val="00C22B16"/>
    <w:rsid w:val="00C27ADE"/>
    <w:rsid w:val="00C31543"/>
    <w:rsid w:val="00C31EBA"/>
    <w:rsid w:val="00C3272A"/>
    <w:rsid w:val="00C37531"/>
    <w:rsid w:val="00C4372E"/>
    <w:rsid w:val="00C47EDF"/>
    <w:rsid w:val="00C5142F"/>
    <w:rsid w:val="00C532F7"/>
    <w:rsid w:val="00C5544B"/>
    <w:rsid w:val="00C55485"/>
    <w:rsid w:val="00C6610B"/>
    <w:rsid w:val="00C71C25"/>
    <w:rsid w:val="00C73A08"/>
    <w:rsid w:val="00C7546A"/>
    <w:rsid w:val="00C777AA"/>
    <w:rsid w:val="00C85D39"/>
    <w:rsid w:val="00C9106D"/>
    <w:rsid w:val="00C916E1"/>
    <w:rsid w:val="00C92E8D"/>
    <w:rsid w:val="00C95D0F"/>
    <w:rsid w:val="00CA102E"/>
    <w:rsid w:val="00CA25EF"/>
    <w:rsid w:val="00CA2E9A"/>
    <w:rsid w:val="00CA48B0"/>
    <w:rsid w:val="00CB1561"/>
    <w:rsid w:val="00CB1721"/>
    <w:rsid w:val="00CB1AA8"/>
    <w:rsid w:val="00CB3552"/>
    <w:rsid w:val="00CB3ECC"/>
    <w:rsid w:val="00CB4441"/>
    <w:rsid w:val="00CB4632"/>
    <w:rsid w:val="00CC4964"/>
    <w:rsid w:val="00CC7E55"/>
    <w:rsid w:val="00CD233E"/>
    <w:rsid w:val="00CD2E90"/>
    <w:rsid w:val="00CD5AAF"/>
    <w:rsid w:val="00CE1DB1"/>
    <w:rsid w:val="00CE65F8"/>
    <w:rsid w:val="00CF53EA"/>
    <w:rsid w:val="00CF6903"/>
    <w:rsid w:val="00D13F3F"/>
    <w:rsid w:val="00D25FFB"/>
    <w:rsid w:val="00D326C1"/>
    <w:rsid w:val="00D36E4D"/>
    <w:rsid w:val="00D41E9A"/>
    <w:rsid w:val="00D41F06"/>
    <w:rsid w:val="00D433C1"/>
    <w:rsid w:val="00D445B8"/>
    <w:rsid w:val="00D514DC"/>
    <w:rsid w:val="00D57E39"/>
    <w:rsid w:val="00D610D2"/>
    <w:rsid w:val="00D61D68"/>
    <w:rsid w:val="00D632BC"/>
    <w:rsid w:val="00D640C2"/>
    <w:rsid w:val="00D67148"/>
    <w:rsid w:val="00D82FFD"/>
    <w:rsid w:val="00D921AC"/>
    <w:rsid w:val="00D941C8"/>
    <w:rsid w:val="00DA11F2"/>
    <w:rsid w:val="00DA40EC"/>
    <w:rsid w:val="00DA6F1E"/>
    <w:rsid w:val="00DB0F6E"/>
    <w:rsid w:val="00DB3E72"/>
    <w:rsid w:val="00DB4D31"/>
    <w:rsid w:val="00DC148B"/>
    <w:rsid w:val="00DC5EEE"/>
    <w:rsid w:val="00DC6595"/>
    <w:rsid w:val="00DD06AA"/>
    <w:rsid w:val="00DD5979"/>
    <w:rsid w:val="00DD6272"/>
    <w:rsid w:val="00DD66FE"/>
    <w:rsid w:val="00DE357B"/>
    <w:rsid w:val="00DE4DE0"/>
    <w:rsid w:val="00DE5576"/>
    <w:rsid w:val="00DE66F5"/>
    <w:rsid w:val="00DF01F1"/>
    <w:rsid w:val="00DF3924"/>
    <w:rsid w:val="00DF4221"/>
    <w:rsid w:val="00E0462E"/>
    <w:rsid w:val="00E04BA5"/>
    <w:rsid w:val="00E05A90"/>
    <w:rsid w:val="00E062D8"/>
    <w:rsid w:val="00E10758"/>
    <w:rsid w:val="00E11471"/>
    <w:rsid w:val="00E11620"/>
    <w:rsid w:val="00E118C5"/>
    <w:rsid w:val="00E2086A"/>
    <w:rsid w:val="00E21B98"/>
    <w:rsid w:val="00E21DAF"/>
    <w:rsid w:val="00E24EA9"/>
    <w:rsid w:val="00E2594E"/>
    <w:rsid w:val="00E32720"/>
    <w:rsid w:val="00E352A8"/>
    <w:rsid w:val="00E42E21"/>
    <w:rsid w:val="00E43692"/>
    <w:rsid w:val="00E45BAE"/>
    <w:rsid w:val="00E5036C"/>
    <w:rsid w:val="00E611E0"/>
    <w:rsid w:val="00E61B42"/>
    <w:rsid w:val="00E63B16"/>
    <w:rsid w:val="00E729CA"/>
    <w:rsid w:val="00E76A8C"/>
    <w:rsid w:val="00E81171"/>
    <w:rsid w:val="00E81411"/>
    <w:rsid w:val="00E867CC"/>
    <w:rsid w:val="00E9627E"/>
    <w:rsid w:val="00E97B04"/>
    <w:rsid w:val="00EA585C"/>
    <w:rsid w:val="00EA6643"/>
    <w:rsid w:val="00EA735D"/>
    <w:rsid w:val="00EB1D77"/>
    <w:rsid w:val="00EB7C6F"/>
    <w:rsid w:val="00EC6878"/>
    <w:rsid w:val="00EC6A9A"/>
    <w:rsid w:val="00EC7635"/>
    <w:rsid w:val="00ED6841"/>
    <w:rsid w:val="00EE067D"/>
    <w:rsid w:val="00EE182C"/>
    <w:rsid w:val="00EE3795"/>
    <w:rsid w:val="00EE5768"/>
    <w:rsid w:val="00EF47ED"/>
    <w:rsid w:val="00EF5659"/>
    <w:rsid w:val="00F0026A"/>
    <w:rsid w:val="00F01252"/>
    <w:rsid w:val="00F065C6"/>
    <w:rsid w:val="00F138BD"/>
    <w:rsid w:val="00F151D9"/>
    <w:rsid w:val="00F15F29"/>
    <w:rsid w:val="00F32946"/>
    <w:rsid w:val="00F353FB"/>
    <w:rsid w:val="00F37D64"/>
    <w:rsid w:val="00F41A77"/>
    <w:rsid w:val="00F41FF3"/>
    <w:rsid w:val="00F47F17"/>
    <w:rsid w:val="00F561D4"/>
    <w:rsid w:val="00F5636B"/>
    <w:rsid w:val="00F65369"/>
    <w:rsid w:val="00F65676"/>
    <w:rsid w:val="00F706B0"/>
    <w:rsid w:val="00F711EB"/>
    <w:rsid w:val="00F71C97"/>
    <w:rsid w:val="00F74C92"/>
    <w:rsid w:val="00F75957"/>
    <w:rsid w:val="00F83BB1"/>
    <w:rsid w:val="00F848FE"/>
    <w:rsid w:val="00F84FED"/>
    <w:rsid w:val="00F8567D"/>
    <w:rsid w:val="00F8589B"/>
    <w:rsid w:val="00F85B4A"/>
    <w:rsid w:val="00F86AA0"/>
    <w:rsid w:val="00F90DE4"/>
    <w:rsid w:val="00F9238B"/>
    <w:rsid w:val="00F94FD1"/>
    <w:rsid w:val="00F977F1"/>
    <w:rsid w:val="00FA7626"/>
    <w:rsid w:val="00FB599A"/>
    <w:rsid w:val="00FB6C41"/>
    <w:rsid w:val="00FC010F"/>
    <w:rsid w:val="00FC41EB"/>
    <w:rsid w:val="00FC5484"/>
    <w:rsid w:val="00FC7272"/>
    <w:rsid w:val="00FD23CA"/>
    <w:rsid w:val="00FD58C2"/>
    <w:rsid w:val="00FD6F43"/>
    <w:rsid w:val="00FE23B9"/>
    <w:rsid w:val="00FE270E"/>
    <w:rsid w:val="00FE477D"/>
    <w:rsid w:val="00FF05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3A5987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72493B"/>
    <w:pPr>
      <w:spacing w:before="115"/>
      <w:jc w:val="center"/>
      <w:outlineLvl w:val="0"/>
    </w:pPr>
    <w:rPr>
      <w:b/>
      <w:bCs/>
      <w:color w:val="990000"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72493B"/>
    <w:pPr>
      <w:keepNext/>
      <w:spacing w:line="240" w:lineRule="atLeast"/>
      <w:jc w:val="both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72493B"/>
    <w:pPr>
      <w:keepNext/>
      <w:spacing w:line="240" w:lineRule="atLeast"/>
      <w:jc w:val="center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72493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72493B"/>
    <w:pPr>
      <w:keepNext/>
      <w:overflowPunct w:val="0"/>
      <w:autoSpaceDE w:val="0"/>
      <w:autoSpaceDN w:val="0"/>
      <w:adjustRightInd w:val="0"/>
      <w:spacing w:line="312" w:lineRule="auto"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72493B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72493B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72493B"/>
    <w:pPr>
      <w:keepNext/>
      <w:outlineLvl w:val="7"/>
    </w:pPr>
    <w:rPr>
      <w:b/>
      <w:bCs/>
    </w:rPr>
  </w:style>
  <w:style w:type="paragraph" w:styleId="9">
    <w:name w:val="heading 9"/>
    <w:basedOn w:val="a"/>
    <w:next w:val="a"/>
    <w:link w:val="90"/>
    <w:uiPriority w:val="99"/>
    <w:qFormat/>
    <w:rsid w:val="0072493B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493B"/>
    <w:rPr>
      <w:rFonts w:cs="Times New Roman"/>
      <w:b/>
      <w:color w:val="990000"/>
      <w:kern w:val="36"/>
      <w:sz w:val="48"/>
    </w:rPr>
  </w:style>
  <w:style w:type="character" w:customStyle="1" w:styleId="20">
    <w:name w:val="Заголовок 2 Знак"/>
    <w:link w:val="2"/>
    <w:uiPriority w:val="99"/>
    <w:locked/>
    <w:rsid w:val="0072493B"/>
    <w:rPr>
      <w:rFonts w:cs="Times New Roman"/>
      <w:sz w:val="24"/>
    </w:rPr>
  </w:style>
  <w:style w:type="character" w:customStyle="1" w:styleId="30">
    <w:name w:val="Заголовок 3 Знак"/>
    <w:link w:val="3"/>
    <w:uiPriority w:val="99"/>
    <w:locked/>
    <w:rsid w:val="0072493B"/>
    <w:rPr>
      <w:rFonts w:cs="Times New Roman"/>
      <w:sz w:val="24"/>
    </w:rPr>
  </w:style>
  <w:style w:type="character" w:customStyle="1" w:styleId="40">
    <w:name w:val="Заголовок 4 Знак"/>
    <w:link w:val="4"/>
    <w:uiPriority w:val="99"/>
    <w:locked/>
    <w:rsid w:val="0072493B"/>
    <w:rPr>
      <w:rFonts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72493B"/>
    <w:rPr>
      <w:rFonts w:cs="Times New Roman"/>
      <w:b/>
      <w:sz w:val="24"/>
    </w:rPr>
  </w:style>
  <w:style w:type="character" w:customStyle="1" w:styleId="60">
    <w:name w:val="Заголовок 6 Знак"/>
    <w:link w:val="6"/>
    <w:uiPriority w:val="99"/>
    <w:locked/>
    <w:rsid w:val="0072493B"/>
    <w:rPr>
      <w:rFonts w:cs="Times New Roman"/>
      <w:b/>
      <w:sz w:val="22"/>
    </w:rPr>
  </w:style>
  <w:style w:type="character" w:customStyle="1" w:styleId="70">
    <w:name w:val="Заголовок 7 Знак"/>
    <w:link w:val="7"/>
    <w:uiPriority w:val="99"/>
    <w:locked/>
    <w:rsid w:val="0072493B"/>
    <w:rPr>
      <w:rFonts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72493B"/>
    <w:rPr>
      <w:rFonts w:cs="Times New Roman"/>
      <w:b/>
      <w:sz w:val="24"/>
    </w:rPr>
  </w:style>
  <w:style w:type="character" w:customStyle="1" w:styleId="90">
    <w:name w:val="Заголовок 9 Знак"/>
    <w:link w:val="9"/>
    <w:uiPriority w:val="99"/>
    <w:locked/>
    <w:rsid w:val="0072493B"/>
    <w:rPr>
      <w:rFonts w:ascii="Arial" w:hAnsi="Arial" w:cs="Times New Roman"/>
      <w:sz w:val="22"/>
    </w:rPr>
  </w:style>
  <w:style w:type="paragraph" w:styleId="a3">
    <w:name w:val="caption"/>
    <w:basedOn w:val="a"/>
    <w:next w:val="a"/>
    <w:uiPriority w:val="99"/>
    <w:qFormat/>
    <w:rsid w:val="0072493B"/>
    <w:pPr>
      <w:overflowPunct w:val="0"/>
      <w:adjustRightInd w:val="0"/>
      <w:spacing w:before="120" w:after="120"/>
      <w:ind w:firstLine="567"/>
    </w:pPr>
    <w:rPr>
      <w:sz w:val="20"/>
      <w:szCs w:val="20"/>
    </w:rPr>
  </w:style>
  <w:style w:type="paragraph" w:styleId="a4">
    <w:name w:val="Title"/>
    <w:basedOn w:val="a"/>
    <w:link w:val="a5"/>
    <w:uiPriority w:val="99"/>
    <w:qFormat/>
    <w:rsid w:val="0072493B"/>
    <w:pPr>
      <w:jc w:val="center"/>
    </w:pPr>
    <w:rPr>
      <w:b/>
      <w:sz w:val="28"/>
      <w:szCs w:val="20"/>
    </w:rPr>
  </w:style>
  <w:style w:type="character" w:customStyle="1" w:styleId="a5">
    <w:name w:val="Название Знак"/>
    <w:link w:val="a4"/>
    <w:uiPriority w:val="99"/>
    <w:locked/>
    <w:rsid w:val="0072493B"/>
    <w:rPr>
      <w:rFonts w:cs="Times New Roman"/>
      <w:b/>
      <w:sz w:val="28"/>
    </w:rPr>
  </w:style>
  <w:style w:type="paragraph" w:styleId="a6">
    <w:name w:val="Subtitle"/>
    <w:basedOn w:val="a"/>
    <w:link w:val="a7"/>
    <w:uiPriority w:val="99"/>
    <w:qFormat/>
    <w:rsid w:val="0072493B"/>
    <w:rPr>
      <w:color w:val="000000"/>
      <w:sz w:val="28"/>
      <w:szCs w:val="28"/>
    </w:rPr>
  </w:style>
  <w:style w:type="character" w:customStyle="1" w:styleId="a7">
    <w:name w:val="Подзаголовок Знак"/>
    <w:link w:val="a6"/>
    <w:uiPriority w:val="99"/>
    <w:locked/>
    <w:rsid w:val="0072493B"/>
    <w:rPr>
      <w:rFonts w:cs="Times New Roman"/>
      <w:color w:val="000000"/>
      <w:sz w:val="28"/>
    </w:rPr>
  </w:style>
  <w:style w:type="character" w:styleId="a8">
    <w:name w:val="Strong"/>
    <w:uiPriority w:val="99"/>
    <w:qFormat/>
    <w:rsid w:val="0072493B"/>
    <w:rPr>
      <w:rFonts w:cs="Times New Roman"/>
      <w:b/>
    </w:rPr>
  </w:style>
  <w:style w:type="character" w:styleId="a9">
    <w:name w:val="Emphasis"/>
    <w:uiPriority w:val="99"/>
    <w:qFormat/>
    <w:rsid w:val="0072493B"/>
    <w:rPr>
      <w:rFonts w:cs="Times New Roman"/>
      <w:i/>
    </w:rPr>
  </w:style>
  <w:style w:type="table" w:styleId="aa">
    <w:name w:val="Table Grid"/>
    <w:basedOn w:val="a1"/>
    <w:uiPriority w:val="99"/>
    <w:rsid w:val="00EE18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EE182C"/>
    <w:pPr>
      <w:spacing w:after="60"/>
      <w:ind w:left="720"/>
      <w:contextualSpacing/>
      <w:jc w:val="both"/>
    </w:pPr>
  </w:style>
  <w:style w:type="paragraph" w:styleId="21">
    <w:name w:val="Body Text Indent 2"/>
    <w:basedOn w:val="a"/>
    <w:link w:val="22"/>
    <w:uiPriority w:val="99"/>
    <w:rsid w:val="00137B7F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2">
    <w:name w:val="Основной текст с отступом 2 Знак"/>
    <w:link w:val="21"/>
    <w:uiPriority w:val="99"/>
    <w:locked/>
    <w:rsid w:val="00137B7F"/>
    <w:rPr>
      <w:rFonts w:ascii="Calibri" w:hAnsi="Calibri" w:cs="Times New Roman"/>
      <w:sz w:val="22"/>
    </w:rPr>
  </w:style>
  <w:style w:type="paragraph" w:styleId="31">
    <w:name w:val="Body Text Indent 3"/>
    <w:basedOn w:val="a"/>
    <w:link w:val="32"/>
    <w:uiPriority w:val="99"/>
    <w:rsid w:val="000E0BB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0E0BBB"/>
    <w:rPr>
      <w:rFonts w:cs="Times New Roman"/>
      <w:sz w:val="16"/>
    </w:rPr>
  </w:style>
  <w:style w:type="paragraph" w:customStyle="1" w:styleId="ConsPlusNonformat">
    <w:name w:val="ConsPlusNonformat"/>
    <w:uiPriority w:val="99"/>
    <w:rsid w:val="000E0BB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0E0BBB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ab">
    <w:name w:val="ИОбычный текст"/>
    <w:basedOn w:val="a"/>
    <w:autoRedefine/>
    <w:uiPriority w:val="99"/>
    <w:rsid w:val="000E0BBB"/>
    <w:pPr>
      <w:widowControl w:val="0"/>
      <w:ind w:left="66" w:right="57" w:firstLine="283"/>
      <w:contextualSpacing/>
      <w:jc w:val="both"/>
    </w:pPr>
  </w:style>
  <w:style w:type="paragraph" w:styleId="ac">
    <w:name w:val="header"/>
    <w:basedOn w:val="a"/>
    <w:link w:val="ad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locked/>
    <w:rsid w:val="000E0BBB"/>
    <w:rPr>
      <w:rFonts w:cs="Times New Roman"/>
      <w:sz w:val="24"/>
    </w:rPr>
  </w:style>
  <w:style w:type="paragraph" w:styleId="ae">
    <w:name w:val="footer"/>
    <w:basedOn w:val="a"/>
    <w:link w:val="af"/>
    <w:uiPriority w:val="99"/>
    <w:rsid w:val="000E0BB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0E0BBB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0E0BBB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locked/>
    <w:rsid w:val="000E0BBB"/>
    <w:rPr>
      <w:rFonts w:cs="Times New Roman"/>
      <w:sz w:val="24"/>
    </w:rPr>
  </w:style>
  <w:style w:type="paragraph" w:styleId="af2">
    <w:name w:val="Body Text"/>
    <w:basedOn w:val="a"/>
    <w:link w:val="af3"/>
    <w:uiPriority w:val="99"/>
    <w:rsid w:val="000E0BBB"/>
    <w:pPr>
      <w:spacing w:after="120"/>
    </w:pPr>
  </w:style>
  <w:style w:type="character" w:customStyle="1" w:styleId="af3">
    <w:name w:val="Основной текст Знак"/>
    <w:link w:val="af2"/>
    <w:uiPriority w:val="99"/>
    <w:locked/>
    <w:rsid w:val="000E0BBB"/>
    <w:rPr>
      <w:rFonts w:cs="Times New Roman"/>
      <w:sz w:val="24"/>
    </w:rPr>
  </w:style>
  <w:style w:type="paragraph" w:styleId="23">
    <w:name w:val="Body Text 2"/>
    <w:basedOn w:val="a"/>
    <w:link w:val="24"/>
    <w:uiPriority w:val="99"/>
    <w:rsid w:val="000E0BBB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0E0BBB"/>
    <w:rPr>
      <w:rFonts w:cs="Times New Roman"/>
      <w:sz w:val="24"/>
    </w:rPr>
  </w:style>
  <w:style w:type="character" w:styleId="af4">
    <w:name w:val="footnote reference"/>
    <w:uiPriority w:val="99"/>
    <w:semiHidden/>
    <w:rsid w:val="000E0BBB"/>
    <w:rPr>
      <w:rFonts w:ascii="Times New Roman" w:hAnsi="Times New Roman" w:cs="Times New Roman"/>
      <w:vertAlign w:val="superscript"/>
    </w:rPr>
  </w:style>
  <w:style w:type="character" w:styleId="af5">
    <w:name w:val="page number"/>
    <w:uiPriority w:val="99"/>
    <w:rsid w:val="000E0BBB"/>
    <w:rPr>
      <w:rFonts w:ascii="Times New Roman" w:hAnsi="Times New Roman" w:cs="Times New Roman"/>
    </w:rPr>
  </w:style>
  <w:style w:type="paragraph" w:styleId="33">
    <w:name w:val="Body Text 3"/>
    <w:basedOn w:val="a"/>
    <w:link w:val="34"/>
    <w:uiPriority w:val="99"/>
    <w:rsid w:val="000E0BBB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  <w:jc w:val="both"/>
    </w:pPr>
    <w:rPr>
      <w:b/>
      <w:i/>
    </w:rPr>
  </w:style>
  <w:style w:type="character" w:customStyle="1" w:styleId="34">
    <w:name w:val="Основной текст 3 Знак"/>
    <w:link w:val="33"/>
    <w:uiPriority w:val="99"/>
    <w:locked/>
    <w:rsid w:val="000E0BBB"/>
    <w:rPr>
      <w:rFonts w:cs="Times New Roman"/>
      <w:b/>
      <w:i/>
      <w:sz w:val="24"/>
    </w:rPr>
  </w:style>
  <w:style w:type="paragraph" w:customStyle="1" w:styleId="12">
    <w:name w:val="Без интервала1"/>
    <w:uiPriority w:val="99"/>
    <w:rsid w:val="000E0BBB"/>
    <w:rPr>
      <w:rFonts w:ascii="Calibri" w:hAnsi="Calibri" w:cs="Calibri"/>
      <w:sz w:val="22"/>
      <w:szCs w:val="22"/>
    </w:rPr>
  </w:style>
  <w:style w:type="paragraph" w:styleId="af6">
    <w:name w:val="Normal (Web)"/>
    <w:basedOn w:val="a"/>
    <w:uiPriority w:val="99"/>
    <w:rsid w:val="000E0BBB"/>
    <w:pPr>
      <w:spacing w:before="60" w:after="100" w:afterAutospacing="1"/>
      <w:ind w:firstLine="720"/>
      <w:jc w:val="both"/>
    </w:pPr>
    <w:rPr>
      <w:rFonts w:ascii="Arial" w:hAnsi="Arial" w:cs="Arial"/>
    </w:rPr>
  </w:style>
  <w:style w:type="character" w:customStyle="1" w:styleId="af7">
    <w:name w:val="Гипертекстовая ссылка"/>
    <w:uiPriority w:val="99"/>
    <w:rsid w:val="000E0BBB"/>
    <w:rPr>
      <w:b/>
      <w:color w:val="008000"/>
    </w:rPr>
  </w:style>
  <w:style w:type="paragraph" w:customStyle="1" w:styleId="Postan">
    <w:name w:val="Postan"/>
    <w:basedOn w:val="a"/>
    <w:uiPriority w:val="99"/>
    <w:rsid w:val="000E0BBB"/>
    <w:pPr>
      <w:jc w:val="center"/>
    </w:pPr>
    <w:rPr>
      <w:sz w:val="28"/>
      <w:szCs w:val="20"/>
    </w:rPr>
  </w:style>
  <w:style w:type="paragraph" w:styleId="25">
    <w:name w:val="List Bullet 2"/>
    <w:basedOn w:val="a"/>
    <w:autoRedefine/>
    <w:uiPriority w:val="99"/>
    <w:rsid w:val="000E0BBB"/>
    <w:pPr>
      <w:tabs>
        <w:tab w:val="num" w:pos="643"/>
      </w:tabs>
      <w:ind w:left="643" w:firstLine="355"/>
      <w:jc w:val="both"/>
    </w:pPr>
    <w:rPr>
      <w:sz w:val="28"/>
      <w:szCs w:val="28"/>
    </w:rPr>
  </w:style>
  <w:style w:type="character" w:customStyle="1" w:styleId="210">
    <w:name w:val="Основной текст 2 Знак1"/>
    <w:uiPriority w:val="99"/>
    <w:semiHidden/>
    <w:rsid w:val="000E0BBB"/>
    <w:rPr>
      <w:sz w:val="24"/>
    </w:rPr>
  </w:style>
  <w:style w:type="character" w:customStyle="1" w:styleId="310">
    <w:name w:val="Основной текст 3 Знак1"/>
    <w:uiPriority w:val="99"/>
    <w:semiHidden/>
    <w:rsid w:val="000E0BBB"/>
    <w:rPr>
      <w:sz w:val="16"/>
    </w:rPr>
  </w:style>
  <w:style w:type="character" w:customStyle="1" w:styleId="211">
    <w:name w:val="Основной текст с отступом 2 Знак1"/>
    <w:uiPriority w:val="99"/>
    <w:semiHidden/>
    <w:rsid w:val="000E0BBB"/>
    <w:rPr>
      <w:sz w:val="24"/>
    </w:rPr>
  </w:style>
  <w:style w:type="character" w:customStyle="1" w:styleId="311">
    <w:name w:val="Основной текст с отступом 3 Знак1"/>
    <w:uiPriority w:val="99"/>
    <w:semiHidden/>
    <w:rsid w:val="000E0BBB"/>
    <w:rPr>
      <w:sz w:val="16"/>
    </w:rPr>
  </w:style>
  <w:style w:type="character" w:customStyle="1" w:styleId="DocumentMapChar">
    <w:name w:val="Document Map Char"/>
    <w:uiPriority w:val="99"/>
    <w:locked/>
    <w:rsid w:val="000E0BBB"/>
    <w:rPr>
      <w:rFonts w:ascii="Tahoma" w:hAnsi="Tahoma"/>
      <w:shd w:val="clear" w:color="auto" w:fill="000080"/>
    </w:rPr>
  </w:style>
  <w:style w:type="paragraph" w:styleId="af8">
    <w:name w:val="Document Map"/>
    <w:basedOn w:val="a"/>
    <w:link w:val="af9"/>
    <w:uiPriority w:val="99"/>
    <w:rsid w:val="000E0BBB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9">
    <w:name w:val="Схема документа Знак"/>
    <w:link w:val="af8"/>
    <w:uiPriority w:val="99"/>
    <w:semiHidden/>
    <w:locked/>
    <w:rsid w:val="005F0249"/>
    <w:rPr>
      <w:rFonts w:cs="Times New Roman"/>
      <w:sz w:val="2"/>
    </w:rPr>
  </w:style>
  <w:style w:type="character" w:customStyle="1" w:styleId="13">
    <w:name w:val="Схема документа Знак1"/>
    <w:uiPriority w:val="99"/>
    <w:semiHidden/>
    <w:rsid w:val="000E0BBB"/>
    <w:rPr>
      <w:rFonts w:ascii="Tahoma" w:hAnsi="Tahoma"/>
      <w:sz w:val="16"/>
    </w:rPr>
  </w:style>
  <w:style w:type="character" w:customStyle="1" w:styleId="BalloonTextChar">
    <w:name w:val="Balloon Text Char"/>
    <w:uiPriority w:val="99"/>
    <w:locked/>
    <w:rsid w:val="000E0BBB"/>
    <w:rPr>
      <w:rFonts w:ascii="Tahoma" w:hAnsi="Tahoma"/>
      <w:sz w:val="16"/>
    </w:rPr>
  </w:style>
  <w:style w:type="paragraph" w:styleId="afa">
    <w:name w:val="Balloon Text"/>
    <w:basedOn w:val="a"/>
    <w:link w:val="afb"/>
    <w:uiPriority w:val="99"/>
    <w:rsid w:val="000E0BBB"/>
    <w:pPr>
      <w:widowControl w:val="0"/>
      <w:autoSpaceDE w:val="0"/>
      <w:autoSpaceDN w:val="0"/>
      <w:adjustRightInd w:val="0"/>
    </w:pPr>
    <w:rPr>
      <w:rFonts w:ascii="Tahoma" w:hAnsi="Tahoma"/>
      <w:sz w:val="16"/>
      <w:szCs w:val="20"/>
    </w:rPr>
  </w:style>
  <w:style w:type="character" w:customStyle="1" w:styleId="afb">
    <w:name w:val="Текст выноски Знак"/>
    <w:link w:val="afa"/>
    <w:uiPriority w:val="99"/>
    <w:semiHidden/>
    <w:locked/>
    <w:rsid w:val="005F0249"/>
    <w:rPr>
      <w:rFonts w:cs="Times New Roman"/>
      <w:sz w:val="2"/>
    </w:rPr>
  </w:style>
  <w:style w:type="character" w:customStyle="1" w:styleId="14">
    <w:name w:val="Текст выноски Знак1"/>
    <w:uiPriority w:val="99"/>
    <w:semiHidden/>
    <w:rsid w:val="000E0BBB"/>
    <w:rPr>
      <w:rFonts w:ascii="Tahoma" w:hAnsi="Tahoma"/>
      <w:sz w:val="16"/>
    </w:rPr>
  </w:style>
  <w:style w:type="paragraph" w:customStyle="1" w:styleId="ConsPlusTitle">
    <w:name w:val="ConsPlusTitle"/>
    <w:uiPriority w:val="99"/>
    <w:rsid w:val="000E0BBB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fc">
    <w:name w:val="Внимание: Криминал!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d">
    <w:name w:val="Внимание: недобросовестность!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e">
    <w:name w:val="Основное меню (преемственное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Verdana" w:hAnsi="Verdana" w:cs="Verdana"/>
    </w:rPr>
  </w:style>
  <w:style w:type="paragraph" w:customStyle="1" w:styleId="aff">
    <w:name w:val="Заголовок"/>
    <w:basedOn w:val="afe"/>
    <w:next w:val="a"/>
    <w:uiPriority w:val="99"/>
    <w:rsid w:val="000E0BBB"/>
    <w:rPr>
      <w:rFonts w:ascii="Arial" w:hAnsi="Arial" w:cs="Arial"/>
      <w:b/>
      <w:bCs/>
      <w:color w:val="C0C0C0"/>
    </w:rPr>
  </w:style>
  <w:style w:type="paragraph" w:customStyle="1" w:styleId="aff0">
    <w:name w:val="Заголовок статьи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f1">
    <w:name w:val="Интерактивный заголовок"/>
    <w:basedOn w:val="aff"/>
    <w:next w:val="a"/>
    <w:uiPriority w:val="99"/>
    <w:rsid w:val="000E0BBB"/>
    <w:rPr>
      <w:b w:val="0"/>
      <w:bCs w:val="0"/>
      <w:color w:val="auto"/>
      <w:u w:val="single"/>
    </w:rPr>
  </w:style>
  <w:style w:type="paragraph" w:customStyle="1" w:styleId="aff2">
    <w:name w:val="Интерфейс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F0F0F0"/>
      <w:sz w:val="22"/>
      <w:szCs w:val="22"/>
    </w:rPr>
  </w:style>
  <w:style w:type="paragraph" w:customStyle="1" w:styleId="aff3">
    <w:name w:val="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aff4">
    <w:name w:val="Информация об изменениях документа"/>
    <w:basedOn w:val="aff3"/>
    <w:next w:val="a"/>
    <w:uiPriority w:val="99"/>
    <w:rsid w:val="000E0BBB"/>
    <w:pPr>
      <w:ind w:left="0"/>
    </w:pPr>
  </w:style>
  <w:style w:type="paragraph" w:customStyle="1" w:styleId="aff5">
    <w:name w:val="Текст (ле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6">
    <w:name w:val="Колонтитул (левый)"/>
    <w:basedOn w:val="aff5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7">
    <w:name w:val="Текст (прав. подпись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8">
    <w:name w:val="Колонтитул (правый)"/>
    <w:basedOn w:val="aff7"/>
    <w:next w:val="a"/>
    <w:uiPriority w:val="99"/>
    <w:rsid w:val="000E0BBB"/>
    <w:pPr>
      <w:jc w:val="both"/>
    </w:pPr>
    <w:rPr>
      <w:sz w:val="16"/>
      <w:szCs w:val="16"/>
    </w:rPr>
  </w:style>
  <w:style w:type="paragraph" w:customStyle="1" w:styleId="aff9">
    <w:name w:val="Комментарий пользователя"/>
    <w:basedOn w:val="aff3"/>
    <w:next w:val="a"/>
    <w:uiPriority w:val="99"/>
    <w:rsid w:val="000E0BBB"/>
    <w:pPr>
      <w:ind w:left="0"/>
      <w:jc w:val="left"/>
    </w:pPr>
    <w:rPr>
      <w:i w:val="0"/>
      <w:iCs w:val="0"/>
      <w:color w:val="000080"/>
    </w:rPr>
  </w:style>
  <w:style w:type="paragraph" w:customStyle="1" w:styleId="affa">
    <w:name w:val="Куда обратиться?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b">
    <w:name w:val="Моноширинный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c">
    <w:name w:val="Необходимые документы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/>
      <w:jc w:val="both"/>
    </w:pPr>
    <w:rPr>
      <w:rFonts w:ascii="Arial" w:hAnsi="Arial" w:cs="Arial"/>
    </w:rPr>
  </w:style>
  <w:style w:type="paragraph" w:customStyle="1" w:styleId="affd">
    <w:name w:val="Нормальный (таблица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e">
    <w:name w:val="Объект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</w:style>
  <w:style w:type="paragraph" w:customStyle="1" w:styleId="afff">
    <w:name w:val="Таблицы (моноширинный)"/>
    <w:basedOn w:val="a"/>
    <w:next w:val="a"/>
    <w:uiPriority w:val="99"/>
    <w:rsid w:val="000E0BBB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f0">
    <w:name w:val="Оглавление"/>
    <w:basedOn w:val="afff"/>
    <w:next w:val="a"/>
    <w:uiPriority w:val="99"/>
    <w:rsid w:val="000E0BBB"/>
    <w:pPr>
      <w:ind w:left="140"/>
    </w:pPr>
    <w:rPr>
      <w:rFonts w:ascii="Arial" w:hAnsi="Arial" w:cs="Arial"/>
    </w:rPr>
  </w:style>
  <w:style w:type="paragraph" w:customStyle="1" w:styleId="afff1">
    <w:name w:val="Переменная часть"/>
    <w:basedOn w:val="afe"/>
    <w:next w:val="a"/>
    <w:uiPriority w:val="99"/>
    <w:rsid w:val="000E0BBB"/>
    <w:rPr>
      <w:rFonts w:ascii="Arial" w:hAnsi="Arial" w:cs="Arial"/>
      <w:sz w:val="20"/>
      <w:szCs w:val="20"/>
    </w:rPr>
  </w:style>
  <w:style w:type="paragraph" w:customStyle="1" w:styleId="afff2">
    <w:name w:val="Постоянная часть"/>
    <w:basedOn w:val="afe"/>
    <w:next w:val="a"/>
    <w:uiPriority w:val="99"/>
    <w:rsid w:val="000E0BBB"/>
    <w:rPr>
      <w:rFonts w:ascii="Arial" w:hAnsi="Arial" w:cs="Arial"/>
      <w:sz w:val="22"/>
      <w:szCs w:val="22"/>
    </w:rPr>
  </w:style>
  <w:style w:type="paragraph" w:customStyle="1" w:styleId="afff3">
    <w:name w:val="Прижатый влево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4">
    <w:name w:val="Пример.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18" w:firstLine="602"/>
      <w:jc w:val="both"/>
    </w:pPr>
    <w:rPr>
      <w:rFonts w:ascii="Arial" w:hAnsi="Arial" w:cs="Arial"/>
    </w:rPr>
  </w:style>
  <w:style w:type="paragraph" w:customStyle="1" w:styleId="afff5">
    <w:name w:val="Примечание."/>
    <w:basedOn w:val="aff3"/>
    <w:next w:val="a"/>
    <w:uiPriority w:val="99"/>
    <w:rsid w:val="000E0BBB"/>
    <w:pPr>
      <w:ind w:left="0"/>
    </w:pPr>
    <w:rPr>
      <w:i w:val="0"/>
      <w:iCs w:val="0"/>
      <w:color w:val="auto"/>
    </w:rPr>
  </w:style>
  <w:style w:type="paragraph" w:customStyle="1" w:styleId="afff6">
    <w:name w:val="Словарная статья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paragraph" w:customStyle="1" w:styleId="afff7">
    <w:name w:val="Текст (справка)"/>
    <w:basedOn w:val="a"/>
    <w:next w:val="a"/>
    <w:uiPriority w:val="99"/>
    <w:rsid w:val="000E0BBB"/>
    <w:pPr>
      <w:widowControl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f8">
    <w:name w:val="Текст в таблице"/>
    <w:basedOn w:val="affd"/>
    <w:next w:val="a"/>
    <w:uiPriority w:val="99"/>
    <w:rsid w:val="000E0BBB"/>
    <w:pPr>
      <w:ind w:firstLine="500"/>
    </w:pPr>
  </w:style>
  <w:style w:type="paragraph" w:customStyle="1" w:styleId="afff9">
    <w:name w:val="Технический комментарий"/>
    <w:basedOn w:val="a"/>
    <w:next w:val="a"/>
    <w:uiPriority w:val="99"/>
    <w:rsid w:val="000E0BB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a">
    <w:name w:val="Центрированный (таблица)"/>
    <w:basedOn w:val="affd"/>
    <w:next w:val="a"/>
    <w:uiPriority w:val="99"/>
    <w:rsid w:val="000E0BBB"/>
    <w:pPr>
      <w:jc w:val="center"/>
    </w:pPr>
  </w:style>
  <w:style w:type="paragraph" w:customStyle="1" w:styleId="Style4">
    <w:name w:val="Style4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Style1">
    <w:name w:val="Style1"/>
    <w:basedOn w:val="a"/>
    <w:uiPriority w:val="99"/>
    <w:rsid w:val="000E0BBB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0E0BB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0E0BB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5">
    <w:name w:val="Знак1"/>
    <w:basedOn w:val="a"/>
    <w:uiPriority w:val="99"/>
    <w:rsid w:val="000E0BB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Char">
    <w:name w:val="Знак2 Знак Знак Знак Знак Знак Знак Знак Знак Знак Знак Знак Знак Знак Знак Знак Char"/>
    <w:basedOn w:val="a"/>
    <w:uiPriority w:val="99"/>
    <w:rsid w:val="000E0BBB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fffb">
    <w:name w:val="Цветовое выделение"/>
    <w:uiPriority w:val="99"/>
    <w:rsid w:val="000E0BBB"/>
    <w:rPr>
      <w:b/>
      <w:color w:val="000080"/>
    </w:rPr>
  </w:style>
  <w:style w:type="character" w:customStyle="1" w:styleId="afffc">
    <w:name w:val="Активная гипертекстовая ссылка"/>
    <w:uiPriority w:val="99"/>
    <w:rsid w:val="000E0BBB"/>
    <w:rPr>
      <w:b/>
      <w:color w:val="008000"/>
      <w:u w:val="single"/>
    </w:rPr>
  </w:style>
  <w:style w:type="character" w:customStyle="1" w:styleId="afffd">
    <w:name w:val="Заголовок своего сообщения"/>
    <w:uiPriority w:val="99"/>
    <w:rsid w:val="000E0BBB"/>
    <w:rPr>
      <w:color w:val="000080"/>
    </w:rPr>
  </w:style>
  <w:style w:type="character" w:customStyle="1" w:styleId="afffe">
    <w:name w:val="Заголовок чужого сообщения"/>
    <w:uiPriority w:val="99"/>
    <w:rsid w:val="000E0BBB"/>
    <w:rPr>
      <w:color w:val="FF0000"/>
    </w:rPr>
  </w:style>
  <w:style w:type="character" w:customStyle="1" w:styleId="affff">
    <w:name w:val="Найденные слова"/>
    <w:uiPriority w:val="99"/>
    <w:rsid w:val="000E0BBB"/>
    <w:rPr>
      <w:color w:val="000080"/>
    </w:rPr>
  </w:style>
  <w:style w:type="character" w:customStyle="1" w:styleId="affff0">
    <w:name w:val="Не вступил в силу"/>
    <w:uiPriority w:val="99"/>
    <w:rsid w:val="000E0BBB"/>
    <w:rPr>
      <w:color w:val="008080"/>
    </w:rPr>
  </w:style>
  <w:style w:type="character" w:customStyle="1" w:styleId="affff1">
    <w:name w:val="Опечатки"/>
    <w:uiPriority w:val="99"/>
    <w:rsid w:val="000E0BBB"/>
    <w:rPr>
      <w:color w:val="FF0000"/>
    </w:rPr>
  </w:style>
  <w:style w:type="character" w:customStyle="1" w:styleId="affff2">
    <w:name w:val="Продолжение ссылки"/>
    <w:uiPriority w:val="99"/>
    <w:rsid w:val="000E0BBB"/>
    <w:rPr>
      <w:b/>
      <w:color w:val="008000"/>
    </w:rPr>
  </w:style>
  <w:style w:type="character" w:customStyle="1" w:styleId="affff3">
    <w:name w:val="Сравнение редакций"/>
    <w:uiPriority w:val="99"/>
    <w:rsid w:val="000E0BBB"/>
    <w:rPr>
      <w:color w:val="000080"/>
    </w:rPr>
  </w:style>
  <w:style w:type="character" w:customStyle="1" w:styleId="affff4">
    <w:name w:val="Сравнение редакций. Добавленный фрагмент"/>
    <w:uiPriority w:val="99"/>
    <w:rsid w:val="000E0BBB"/>
    <w:rPr>
      <w:color w:val="0000FF"/>
    </w:rPr>
  </w:style>
  <w:style w:type="character" w:customStyle="1" w:styleId="affff5">
    <w:name w:val="Сравнение редакций. Удаленный фрагмент"/>
    <w:uiPriority w:val="99"/>
    <w:rsid w:val="000E0BBB"/>
    <w:rPr>
      <w:strike/>
      <w:color w:val="808000"/>
    </w:rPr>
  </w:style>
  <w:style w:type="character" w:customStyle="1" w:styleId="affff6">
    <w:name w:val="Утратил силу"/>
    <w:uiPriority w:val="99"/>
    <w:rsid w:val="000E0BBB"/>
    <w:rPr>
      <w:strike/>
      <w:color w:val="808000"/>
    </w:rPr>
  </w:style>
  <w:style w:type="character" w:customStyle="1" w:styleId="FontStyle11">
    <w:name w:val="Font Style11"/>
    <w:uiPriority w:val="99"/>
    <w:rsid w:val="000E0BBB"/>
    <w:rPr>
      <w:rFonts w:ascii="Times New Roman" w:hAnsi="Times New Roman"/>
      <w:sz w:val="26"/>
    </w:rPr>
  </w:style>
  <w:style w:type="character" w:styleId="affff7">
    <w:name w:val="Hyperlink"/>
    <w:uiPriority w:val="99"/>
    <w:rsid w:val="000E0BBB"/>
    <w:rPr>
      <w:rFonts w:cs="Times New Roman"/>
      <w:color w:val="0000FF"/>
      <w:u w:val="single"/>
    </w:rPr>
  </w:style>
  <w:style w:type="character" w:styleId="affff8">
    <w:name w:val="FollowedHyperlink"/>
    <w:uiPriority w:val="99"/>
    <w:rsid w:val="000E0BBB"/>
    <w:rPr>
      <w:rFonts w:cs="Times New Roman"/>
      <w:color w:val="0000FF"/>
      <w:u w:val="single"/>
    </w:rPr>
  </w:style>
  <w:style w:type="paragraph" w:customStyle="1" w:styleId="msonormalcxspmiddle">
    <w:name w:val="msonormalcxspmiddle"/>
    <w:basedOn w:val="a"/>
    <w:uiPriority w:val="99"/>
    <w:rsid w:val="000E0BBB"/>
    <w:pPr>
      <w:spacing w:before="100" w:beforeAutospacing="1" w:after="100" w:afterAutospacing="1"/>
    </w:pPr>
  </w:style>
  <w:style w:type="paragraph" w:customStyle="1" w:styleId="consplusnormal0">
    <w:name w:val="consplusnormal"/>
    <w:basedOn w:val="a"/>
    <w:uiPriority w:val="99"/>
    <w:rsid w:val="000E0BBB"/>
    <w:pPr>
      <w:spacing w:before="33" w:after="33"/>
    </w:pPr>
  </w:style>
  <w:style w:type="character" w:customStyle="1" w:styleId="16">
    <w:name w:val="Название Знак1"/>
    <w:uiPriority w:val="99"/>
    <w:rsid w:val="000E0BBB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7">
    <w:name w:val="Подзаголовок Знак1"/>
    <w:uiPriority w:val="99"/>
    <w:rsid w:val="000E0BBB"/>
    <w:rPr>
      <w:rFonts w:ascii="Cambria" w:hAnsi="Cambria"/>
      <w:i/>
      <w:color w:val="4F81BD"/>
      <w:spacing w:val="15"/>
      <w:sz w:val="24"/>
      <w:lang w:eastAsia="ru-RU"/>
    </w:rPr>
  </w:style>
  <w:style w:type="paragraph" w:customStyle="1" w:styleId="affff9">
    <w:name w:val="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customStyle="1" w:styleId="18">
    <w:name w:val="Сетка таблицы1"/>
    <w:uiPriority w:val="99"/>
    <w:rsid w:val="000E0B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basedOn w:val="a"/>
    <w:uiPriority w:val="99"/>
    <w:rsid w:val="000E0BBB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affffa">
    <w:name w:val="Содержимое таблицы"/>
    <w:basedOn w:val="a"/>
    <w:uiPriority w:val="99"/>
    <w:rsid w:val="000E0BBB"/>
    <w:pPr>
      <w:suppressLineNumbers/>
      <w:suppressAutoHyphens/>
    </w:pPr>
    <w:rPr>
      <w:lang w:eastAsia="ar-SA"/>
    </w:rPr>
  </w:style>
  <w:style w:type="character" w:customStyle="1" w:styleId="blditl">
    <w:name w:val="bld itl"/>
    <w:uiPriority w:val="99"/>
    <w:rsid w:val="000E0BBB"/>
  </w:style>
  <w:style w:type="paragraph" w:customStyle="1" w:styleId="affffb">
    <w:name w:val="МОН"/>
    <w:basedOn w:val="a"/>
    <w:link w:val="affffc"/>
    <w:uiPriority w:val="99"/>
    <w:rsid w:val="000E0BB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affffc">
    <w:name w:val="МОН Знак"/>
    <w:link w:val="affffb"/>
    <w:uiPriority w:val="99"/>
    <w:locked/>
    <w:rsid w:val="000E0BBB"/>
    <w:rPr>
      <w:sz w:val="28"/>
    </w:rPr>
  </w:style>
  <w:style w:type="paragraph" w:styleId="affffd">
    <w:name w:val="Plain Text"/>
    <w:basedOn w:val="a"/>
    <w:link w:val="affffe"/>
    <w:uiPriority w:val="99"/>
    <w:rsid w:val="000E0BBB"/>
    <w:rPr>
      <w:rFonts w:ascii="Courier New" w:hAnsi="Courier New"/>
      <w:sz w:val="20"/>
      <w:szCs w:val="20"/>
    </w:rPr>
  </w:style>
  <w:style w:type="character" w:customStyle="1" w:styleId="affffe">
    <w:name w:val="Текст Знак"/>
    <w:link w:val="affffd"/>
    <w:uiPriority w:val="99"/>
    <w:locked/>
    <w:rsid w:val="000E0BBB"/>
    <w:rPr>
      <w:rFonts w:ascii="Courier New" w:hAnsi="Courier New" w:cs="Times New Roman"/>
    </w:rPr>
  </w:style>
  <w:style w:type="paragraph" w:styleId="afffff">
    <w:name w:val="Block Text"/>
    <w:basedOn w:val="a"/>
    <w:uiPriority w:val="99"/>
    <w:rsid w:val="000E0BBB"/>
    <w:pPr>
      <w:widowControl w:val="0"/>
      <w:shd w:val="clear" w:color="auto" w:fill="FFFFFF"/>
      <w:spacing w:line="360" w:lineRule="auto"/>
      <w:ind w:left="10" w:right="10" w:firstLine="699"/>
      <w:jc w:val="both"/>
    </w:pPr>
    <w:rPr>
      <w:color w:val="000000"/>
      <w:spacing w:val="-4"/>
      <w:sz w:val="26"/>
      <w:szCs w:val="21"/>
    </w:rPr>
  </w:style>
  <w:style w:type="paragraph" w:customStyle="1" w:styleId="110">
    <w:name w:val="Без интервала11"/>
    <w:uiPriority w:val="99"/>
    <w:rsid w:val="000E0BBB"/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uiPriority w:val="99"/>
    <w:rsid w:val="000E0BBB"/>
    <w:pPr>
      <w:widowControl w:val="0"/>
      <w:autoSpaceDE w:val="0"/>
      <w:autoSpaceDN w:val="0"/>
      <w:adjustRightInd w:val="0"/>
      <w:spacing w:line="492" w:lineRule="exact"/>
      <w:ind w:firstLine="710"/>
      <w:jc w:val="both"/>
    </w:pPr>
  </w:style>
  <w:style w:type="character" w:customStyle="1" w:styleId="FontStyle15">
    <w:name w:val="Font Style15"/>
    <w:uiPriority w:val="99"/>
    <w:rsid w:val="000E0BBB"/>
    <w:rPr>
      <w:rFonts w:ascii="Times New Roman" w:hAnsi="Times New Roman"/>
      <w:sz w:val="24"/>
    </w:rPr>
  </w:style>
  <w:style w:type="paragraph" w:customStyle="1" w:styleId="19">
    <w:name w:val="Заголовок оглавления1"/>
    <w:basedOn w:val="1"/>
    <w:next w:val="a"/>
    <w:uiPriority w:val="99"/>
    <w:semiHidden/>
    <w:rsid w:val="000E0BBB"/>
    <w:pPr>
      <w:keepNext/>
      <w:keepLines/>
      <w:spacing w:before="48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eastAsia="en-US"/>
    </w:rPr>
  </w:style>
  <w:style w:type="paragraph" w:styleId="1a">
    <w:name w:val="toc 1"/>
    <w:basedOn w:val="a"/>
    <w:next w:val="a"/>
    <w:autoRedefine/>
    <w:uiPriority w:val="99"/>
    <w:rsid w:val="000E0BBB"/>
    <w:pPr>
      <w:tabs>
        <w:tab w:val="right" w:leader="dot" w:pos="9345"/>
      </w:tabs>
      <w:jc w:val="center"/>
    </w:pPr>
  </w:style>
  <w:style w:type="paragraph" w:styleId="35">
    <w:name w:val="toc 3"/>
    <w:basedOn w:val="a"/>
    <w:next w:val="a"/>
    <w:autoRedefine/>
    <w:uiPriority w:val="99"/>
    <w:rsid w:val="000E0BBB"/>
    <w:pPr>
      <w:ind w:left="480"/>
    </w:pPr>
  </w:style>
  <w:style w:type="paragraph" w:styleId="26">
    <w:name w:val="toc 2"/>
    <w:basedOn w:val="a"/>
    <w:next w:val="a"/>
    <w:autoRedefine/>
    <w:uiPriority w:val="99"/>
    <w:semiHidden/>
    <w:rsid w:val="000E0BBB"/>
    <w:pPr>
      <w:spacing w:after="100" w:line="276" w:lineRule="auto"/>
      <w:ind w:left="220"/>
    </w:pPr>
    <w:rPr>
      <w:rFonts w:ascii="Calibri" w:hAnsi="Calibri"/>
      <w:sz w:val="22"/>
      <w:szCs w:val="22"/>
      <w:lang w:eastAsia="en-US"/>
    </w:rPr>
  </w:style>
  <w:style w:type="paragraph" w:customStyle="1" w:styleId="ConsNormal0">
    <w:name w:val="ConsNormal"/>
    <w:uiPriority w:val="99"/>
    <w:rsid w:val="000E0BBB"/>
    <w:pPr>
      <w:widowControl w:val="0"/>
      <w:suppressAutoHyphens/>
      <w:ind w:right="19772" w:firstLine="720"/>
    </w:pPr>
    <w:rPr>
      <w:rFonts w:ascii="Arial" w:eastAsia="Arial Unicode MS" w:hAnsi="Arial" w:cs="Arial"/>
      <w:kern w:val="2"/>
      <w:lang w:eastAsia="hi-IN" w:bidi="hi-IN"/>
    </w:rPr>
  </w:style>
  <w:style w:type="paragraph" w:customStyle="1" w:styleId="1b">
    <w:name w:val="Знак Знак Знак Знак Знак Знак Знак Знак Знак Знак Знак Знак Знак Знак Знак Знак1 Знак Знак Знак"/>
    <w:basedOn w:val="a"/>
    <w:uiPriority w:val="99"/>
    <w:rsid w:val="000E0BB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1">
    <w:name w:val="Абзац списка11"/>
    <w:basedOn w:val="a"/>
    <w:uiPriority w:val="99"/>
    <w:rsid w:val="000E0BBB"/>
    <w:pPr>
      <w:ind w:left="720"/>
    </w:pPr>
  </w:style>
  <w:style w:type="paragraph" w:styleId="afffff0">
    <w:name w:val="footnote text"/>
    <w:aliases w:val="single space"/>
    <w:basedOn w:val="a"/>
    <w:link w:val="afffff1"/>
    <w:uiPriority w:val="99"/>
    <w:semiHidden/>
    <w:rsid w:val="000E0BBB"/>
    <w:rPr>
      <w:sz w:val="20"/>
      <w:szCs w:val="20"/>
    </w:rPr>
  </w:style>
  <w:style w:type="character" w:customStyle="1" w:styleId="afffff1">
    <w:name w:val="Текст сноски Знак"/>
    <w:aliases w:val="single space Знак"/>
    <w:link w:val="afffff0"/>
    <w:uiPriority w:val="99"/>
    <w:semiHidden/>
    <w:locked/>
    <w:rsid w:val="000E0BBB"/>
    <w:rPr>
      <w:rFonts w:cs="Times New Roman"/>
    </w:rPr>
  </w:style>
  <w:style w:type="paragraph" w:customStyle="1" w:styleId="western">
    <w:name w:val="western"/>
    <w:basedOn w:val="a"/>
    <w:uiPriority w:val="99"/>
    <w:rsid w:val="000E0BBB"/>
    <w:pPr>
      <w:spacing w:before="100" w:beforeAutospacing="1" w:after="100" w:afterAutospacing="1" w:line="278" w:lineRule="atLeast"/>
      <w:jc w:val="center"/>
    </w:pPr>
  </w:style>
  <w:style w:type="paragraph" w:customStyle="1" w:styleId="27">
    <w:name w:val="Абзац списка2"/>
    <w:basedOn w:val="a"/>
    <w:uiPriority w:val="99"/>
    <w:rsid w:val="000E0BBB"/>
    <w:pPr>
      <w:ind w:left="720"/>
    </w:pPr>
  </w:style>
  <w:style w:type="paragraph" w:customStyle="1" w:styleId="1c">
    <w:name w:val="Стиль1"/>
    <w:basedOn w:val="a"/>
    <w:link w:val="1d"/>
    <w:uiPriority w:val="99"/>
    <w:rsid w:val="000E0BBB"/>
    <w:pPr>
      <w:tabs>
        <w:tab w:val="left" w:pos="993"/>
      </w:tabs>
      <w:autoSpaceDE w:val="0"/>
      <w:autoSpaceDN w:val="0"/>
      <w:adjustRightInd w:val="0"/>
      <w:ind w:right="57" w:firstLine="567"/>
      <w:contextualSpacing/>
      <w:jc w:val="both"/>
    </w:pPr>
    <w:rPr>
      <w:b/>
      <w:sz w:val="28"/>
      <w:szCs w:val="20"/>
    </w:rPr>
  </w:style>
  <w:style w:type="character" w:customStyle="1" w:styleId="1d">
    <w:name w:val="Стиль1 Знак"/>
    <w:link w:val="1c"/>
    <w:uiPriority w:val="99"/>
    <w:locked/>
    <w:rsid w:val="000E0BBB"/>
    <w:rPr>
      <w:b/>
      <w:sz w:val="28"/>
    </w:rPr>
  </w:style>
  <w:style w:type="paragraph" w:styleId="afffff2">
    <w:name w:val="endnote text"/>
    <w:basedOn w:val="a"/>
    <w:link w:val="afffff3"/>
    <w:uiPriority w:val="99"/>
    <w:semiHidden/>
    <w:rsid w:val="000E0BBB"/>
    <w:rPr>
      <w:sz w:val="20"/>
      <w:szCs w:val="20"/>
    </w:rPr>
  </w:style>
  <w:style w:type="character" w:customStyle="1" w:styleId="afffff3">
    <w:name w:val="Текст концевой сноски Знак"/>
    <w:link w:val="afffff2"/>
    <w:uiPriority w:val="99"/>
    <w:semiHidden/>
    <w:locked/>
    <w:rsid w:val="000E0BBB"/>
    <w:rPr>
      <w:rFonts w:cs="Times New Roman"/>
    </w:rPr>
  </w:style>
  <w:style w:type="character" w:styleId="afffff4">
    <w:name w:val="endnote reference"/>
    <w:uiPriority w:val="99"/>
    <w:semiHidden/>
    <w:rsid w:val="000E0BBB"/>
    <w:rPr>
      <w:rFonts w:cs="Times New Roman"/>
      <w:vertAlign w:val="superscript"/>
    </w:rPr>
  </w:style>
  <w:style w:type="character" w:styleId="afffff5">
    <w:name w:val="annotation reference"/>
    <w:uiPriority w:val="99"/>
    <w:semiHidden/>
    <w:rsid w:val="000E0BBB"/>
    <w:rPr>
      <w:rFonts w:cs="Times New Roman"/>
      <w:sz w:val="16"/>
    </w:rPr>
  </w:style>
  <w:style w:type="paragraph" w:styleId="afffff6">
    <w:name w:val="annotation text"/>
    <w:basedOn w:val="a"/>
    <w:link w:val="afffff7"/>
    <w:uiPriority w:val="99"/>
    <w:semiHidden/>
    <w:rsid w:val="000E0BBB"/>
    <w:rPr>
      <w:sz w:val="20"/>
      <w:szCs w:val="20"/>
    </w:rPr>
  </w:style>
  <w:style w:type="character" w:customStyle="1" w:styleId="afffff7">
    <w:name w:val="Текст примечания Знак"/>
    <w:link w:val="afffff6"/>
    <w:uiPriority w:val="99"/>
    <w:semiHidden/>
    <w:locked/>
    <w:rsid w:val="000E0BBB"/>
    <w:rPr>
      <w:rFonts w:cs="Times New Roman"/>
    </w:rPr>
  </w:style>
  <w:style w:type="paragraph" w:styleId="afffff8">
    <w:name w:val="annotation subject"/>
    <w:basedOn w:val="afffff6"/>
    <w:next w:val="afffff6"/>
    <w:link w:val="afffff9"/>
    <w:uiPriority w:val="99"/>
    <w:semiHidden/>
    <w:rsid w:val="000E0BBB"/>
    <w:rPr>
      <w:b/>
      <w:bCs/>
    </w:rPr>
  </w:style>
  <w:style w:type="character" w:customStyle="1" w:styleId="afffff9">
    <w:name w:val="Тема примечания Знак"/>
    <w:link w:val="afffff8"/>
    <w:uiPriority w:val="99"/>
    <w:semiHidden/>
    <w:locked/>
    <w:rsid w:val="000E0BBB"/>
    <w:rPr>
      <w:rFonts w:cs="Times New Roman"/>
      <w:b/>
    </w:rPr>
  </w:style>
  <w:style w:type="paragraph" w:styleId="afffffa">
    <w:name w:val="List Paragraph"/>
    <w:basedOn w:val="a"/>
    <w:uiPriority w:val="99"/>
    <w:qFormat/>
    <w:rsid w:val="007C2A06"/>
    <w:pPr>
      <w:ind w:left="720"/>
      <w:contextualSpacing/>
    </w:pPr>
  </w:style>
  <w:style w:type="paragraph" w:customStyle="1" w:styleId="1e">
    <w:name w:val="Текст1"/>
    <w:basedOn w:val="a"/>
    <w:uiPriority w:val="99"/>
    <w:rsid w:val="00006F77"/>
    <w:pPr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  <w:lang w:val="en-US"/>
    </w:rPr>
  </w:style>
  <w:style w:type="paragraph" w:styleId="afffffb">
    <w:name w:val="No Spacing"/>
    <w:uiPriority w:val="99"/>
    <w:qFormat/>
    <w:rsid w:val="00C532F7"/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5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3045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45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304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D3DDC-FABC-4387-9582-9B25F590F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1584</TotalTime>
  <Pages>10</Pages>
  <Words>2648</Words>
  <Characters>15096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ПОДПРОГРАММА РАЗВИТИЯ ОБРАЗОВАНИЯ ПРИМОРСКОГО КРАЯ НА 2013-2017 ГОДЫ</vt:lpstr>
    </vt:vector>
  </TitlesOfParts>
  <Company/>
  <LinksUpToDate>false</LinksUpToDate>
  <CharactersWithSpaces>17709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ПОДПРОГРАММА РАЗВИТИЯ ОБРАЗОВАНИЯ ПРИМОРСКОГО КРАЯ НА 2013-2017 ГОДЫ</dc:title>
  <dc:subject/>
  <dc:creator>Natalia</dc:creator>
  <cp:keywords/>
  <dc:description/>
  <cp:lastModifiedBy>user</cp:lastModifiedBy>
  <cp:revision>143</cp:revision>
  <cp:lastPrinted>2023-06-19T04:56:00Z</cp:lastPrinted>
  <dcterms:created xsi:type="dcterms:W3CDTF">2012-12-13T06:17:00Z</dcterms:created>
  <dcterms:modified xsi:type="dcterms:W3CDTF">2023-06-19T04:56:00Z</dcterms:modified>
</cp:coreProperties>
</file>